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18" w:rsidRDefault="00FA3E18">
      <w:pPr>
        <w:pStyle w:val="Textoindependiente"/>
        <w:ind w:left="138"/>
        <w:rPr>
          <w:rFonts w:ascii="Times New Roman"/>
        </w:rPr>
      </w:pPr>
    </w:p>
    <w:p w:rsidR="00FA3E18" w:rsidRDefault="00FA3E18">
      <w:pPr>
        <w:pStyle w:val="Textoindependiente"/>
        <w:ind w:left="0"/>
        <w:rPr>
          <w:rFonts w:ascii="Times New Roman"/>
          <w:sz w:val="13"/>
        </w:rPr>
      </w:pPr>
    </w:p>
    <w:p w:rsidR="00FA3E18" w:rsidRDefault="00FA3E18">
      <w:pPr>
        <w:rPr>
          <w:rFonts w:ascii="Times New Roman"/>
          <w:sz w:val="13"/>
        </w:rPr>
        <w:sectPr w:rsidR="00FA3E18" w:rsidSect="00ED5018">
          <w:headerReference w:type="default" r:id="rId7"/>
          <w:footerReference w:type="default" r:id="rId8"/>
          <w:type w:val="continuous"/>
          <w:pgSz w:w="11910" w:h="16840"/>
          <w:pgMar w:top="980" w:right="620" w:bottom="2600" w:left="960" w:header="720" w:footer="227" w:gutter="0"/>
          <w:pgNumType w:start="1"/>
          <w:cols w:space="720"/>
          <w:docGrid w:linePitch="299"/>
        </w:sectPr>
      </w:pPr>
    </w:p>
    <w:p w:rsidR="00FA3E18" w:rsidRDefault="00C667CC">
      <w:pPr>
        <w:pStyle w:val="Ttulo"/>
      </w:pPr>
      <w:r>
        <w:rPr>
          <w:color w:val="A6A6A6"/>
        </w:rPr>
        <w:t>FICHA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DATOS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SEGURIDAD</w:t>
      </w:r>
    </w:p>
    <w:p w:rsidR="00FA3E18" w:rsidRDefault="00C667CC">
      <w:pPr>
        <w:spacing w:before="3" w:line="194" w:lineRule="exact"/>
        <w:ind w:left="117"/>
        <w:rPr>
          <w:sz w:val="16"/>
        </w:rPr>
      </w:pP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acuerdo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Reglamento</w:t>
      </w:r>
      <w:r>
        <w:rPr>
          <w:spacing w:val="-1"/>
          <w:sz w:val="16"/>
        </w:rPr>
        <w:t xml:space="preserve"> </w:t>
      </w:r>
      <w:r>
        <w:rPr>
          <w:sz w:val="16"/>
        </w:rPr>
        <w:t>(CE)</w:t>
      </w:r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5"/>
          <w:sz w:val="16"/>
        </w:rPr>
        <w:t xml:space="preserve"> </w:t>
      </w:r>
      <w:r>
        <w:rPr>
          <w:sz w:val="16"/>
        </w:rPr>
        <w:t>1907/2006</w:t>
      </w:r>
    </w:p>
    <w:p w:rsidR="00FA3E18" w:rsidRDefault="00C667CC">
      <w:pPr>
        <w:spacing w:before="101"/>
        <w:ind w:left="117" w:right="298" w:firstLine="1632"/>
        <w:jc w:val="right"/>
        <w:rPr>
          <w:sz w:val="16"/>
        </w:rPr>
      </w:pPr>
      <w:r>
        <w:br w:type="column"/>
      </w:r>
      <w:r>
        <w:rPr>
          <w:sz w:val="16"/>
        </w:rPr>
        <w:t xml:space="preserve">Versión </w:t>
      </w:r>
      <w:r w:rsidR="00E05937">
        <w:rPr>
          <w:sz w:val="16"/>
        </w:rPr>
        <w:t>1.0</w:t>
      </w:r>
      <w:r>
        <w:rPr>
          <w:spacing w:val="-54"/>
          <w:sz w:val="16"/>
        </w:rPr>
        <w:t xml:space="preserve"> </w:t>
      </w:r>
      <w:r w:rsidR="00E05937">
        <w:rPr>
          <w:sz w:val="16"/>
        </w:rPr>
        <w:t>Fecha de revisión 23.03</w:t>
      </w:r>
      <w:r>
        <w:rPr>
          <w:sz w:val="16"/>
        </w:rPr>
        <w:t>.2023</w:t>
      </w:r>
      <w:r>
        <w:rPr>
          <w:spacing w:val="1"/>
          <w:sz w:val="16"/>
        </w:rPr>
        <w:t xml:space="preserve"> </w:t>
      </w:r>
      <w:r>
        <w:rPr>
          <w:sz w:val="16"/>
        </w:rPr>
        <w:t>Fecha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impresión</w:t>
      </w:r>
      <w:r>
        <w:rPr>
          <w:spacing w:val="-1"/>
          <w:sz w:val="16"/>
        </w:rPr>
        <w:t xml:space="preserve"> </w:t>
      </w:r>
      <w:r w:rsidR="00E05937">
        <w:rPr>
          <w:sz w:val="16"/>
        </w:rPr>
        <w:t>26.03</w:t>
      </w:r>
      <w:r>
        <w:rPr>
          <w:sz w:val="16"/>
        </w:rPr>
        <w:t>.2023</w:t>
      </w:r>
    </w:p>
    <w:p w:rsidR="00FA3E18" w:rsidRDefault="00FA3E18">
      <w:pPr>
        <w:jc w:val="right"/>
        <w:rPr>
          <w:sz w:val="16"/>
        </w:rPr>
        <w:sectPr w:rsidR="00FA3E18" w:rsidSect="00ED5018">
          <w:type w:val="continuous"/>
          <w:pgSz w:w="11910" w:h="16840"/>
          <w:pgMar w:top="980" w:right="620" w:bottom="2600" w:left="960" w:header="720" w:footer="329" w:gutter="0"/>
          <w:cols w:num="2" w:space="720" w:equalWidth="0">
            <w:col w:w="6092" w:space="1266"/>
            <w:col w:w="2972"/>
          </w:cols>
        </w:sectPr>
      </w:pPr>
    </w:p>
    <w:p w:rsidR="00FA3E18" w:rsidRPr="00ED5018" w:rsidRDefault="00F66D7B">
      <w:pPr>
        <w:ind w:left="4599"/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198120</wp:posOffset>
                </wp:positionV>
                <wp:extent cx="62865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D1E7" id="Freeform 17" o:spid="_x0000_s1026" style="position:absolute;margin-left:54.75pt;margin-top:15.6pt;width:4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 w:rsidR="00C667CC" w:rsidRPr="00ED5018">
        <w:rPr>
          <w:sz w:val="16"/>
          <w:lang w:val="en-US"/>
        </w:rPr>
        <w:t>GENERIC</w:t>
      </w:r>
      <w:r w:rsidR="00C667CC" w:rsidRPr="00ED5018">
        <w:rPr>
          <w:spacing w:val="-2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EU MSDS</w:t>
      </w:r>
      <w:r w:rsidR="00C667CC" w:rsidRPr="00ED5018">
        <w:rPr>
          <w:spacing w:val="1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-</w:t>
      </w:r>
      <w:r w:rsidR="00C667CC" w:rsidRPr="00ED5018">
        <w:rPr>
          <w:spacing w:val="-4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NO</w:t>
      </w:r>
      <w:r w:rsidR="00C667CC" w:rsidRPr="00ED5018">
        <w:rPr>
          <w:spacing w:val="-1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COUNTRY</w:t>
      </w:r>
      <w:r w:rsidR="00C667CC" w:rsidRPr="00ED5018">
        <w:rPr>
          <w:spacing w:val="-3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SPECIFIC</w:t>
      </w:r>
      <w:r w:rsidR="00C667CC" w:rsidRPr="00ED5018">
        <w:rPr>
          <w:spacing w:val="-2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DATA</w:t>
      </w:r>
      <w:r w:rsidR="00C667CC" w:rsidRPr="00ED5018">
        <w:rPr>
          <w:spacing w:val="2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-</w:t>
      </w:r>
      <w:r w:rsidR="00C667CC" w:rsidRPr="00ED5018">
        <w:rPr>
          <w:spacing w:val="-3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NO</w:t>
      </w:r>
      <w:r w:rsidR="00C667CC" w:rsidRPr="00ED5018">
        <w:rPr>
          <w:spacing w:val="-2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OEL</w:t>
      </w:r>
      <w:r w:rsidR="00C667CC" w:rsidRPr="00ED5018">
        <w:rPr>
          <w:spacing w:val="-1"/>
          <w:sz w:val="16"/>
          <w:lang w:val="en-US"/>
        </w:rPr>
        <w:t xml:space="preserve"> </w:t>
      </w:r>
      <w:r w:rsidR="00C667CC" w:rsidRPr="00ED5018">
        <w:rPr>
          <w:sz w:val="16"/>
          <w:lang w:val="en-US"/>
        </w:rPr>
        <w:t>DATA</w:t>
      </w:r>
    </w:p>
    <w:p w:rsidR="00FA3E18" w:rsidRDefault="00C667CC">
      <w:pPr>
        <w:pStyle w:val="Ttulo11"/>
        <w:ind w:left="117"/>
      </w:pPr>
      <w:r>
        <w:t>SECCIÓN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sustancia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mezcla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</w:p>
    <w:p w:rsidR="00FA3E18" w:rsidRPr="00E05937" w:rsidRDefault="00C667CC" w:rsidP="00E05937">
      <w:pPr>
        <w:pStyle w:val="Prrafodelista"/>
        <w:numPr>
          <w:ilvl w:val="1"/>
          <w:numId w:val="14"/>
        </w:numPr>
        <w:tabs>
          <w:tab w:val="left" w:pos="729"/>
          <w:tab w:val="left" w:pos="731"/>
        </w:tabs>
        <w:spacing w:before="85" w:line="241" w:lineRule="exact"/>
        <w:rPr>
          <w:b/>
          <w:sz w:val="20"/>
        </w:rPr>
      </w:pPr>
      <w:r w:rsidRPr="00E05937">
        <w:rPr>
          <w:b/>
          <w:sz w:val="20"/>
        </w:rPr>
        <w:t>Identificadores</w:t>
      </w:r>
      <w:r w:rsidRPr="00E05937">
        <w:rPr>
          <w:b/>
          <w:spacing w:val="-5"/>
          <w:sz w:val="20"/>
        </w:rPr>
        <w:t xml:space="preserve"> </w:t>
      </w:r>
      <w:r w:rsidRPr="00E05937">
        <w:rPr>
          <w:b/>
          <w:sz w:val="20"/>
        </w:rPr>
        <w:t>del</w:t>
      </w:r>
      <w:r w:rsidRPr="00E05937">
        <w:rPr>
          <w:b/>
          <w:spacing w:val="-8"/>
          <w:sz w:val="20"/>
        </w:rPr>
        <w:t xml:space="preserve"> </w:t>
      </w:r>
      <w:r w:rsidRPr="00E05937">
        <w:rPr>
          <w:b/>
          <w:sz w:val="20"/>
        </w:rPr>
        <w:t>producto</w:t>
      </w:r>
    </w:p>
    <w:p w:rsidR="00FA3E18" w:rsidRDefault="00C667CC">
      <w:pPr>
        <w:tabs>
          <w:tab w:val="left" w:pos="3320"/>
        </w:tabs>
        <w:spacing w:line="338" w:lineRule="exact"/>
        <w:ind w:left="727"/>
        <w:rPr>
          <w:sz w:val="28"/>
        </w:rPr>
      </w:pPr>
      <w:r>
        <w:rPr>
          <w:position w:val="8"/>
          <w:sz w:val="20"/>
        </w:rPr>
        <w:t>Nombre</w:t>
      </w:r>
      <w:r>
        <w:rPr>
          <w:spacing w:val="-4"/>
          <w:position w:val="8"/>
          <w:sz w:val="20"/>
        </w:rPr>
        <w:t xml:space="preserve"> </w:t>
      </w:r>
      <w:r>
        <w:rPr>
          <w:position w:val="8"/>
          <w:sz w:val="20"/>
        </w:rPr>
        <w:t>del producto</w:t>
      </w:r>
      <w:r>
        <w:rPr>
          <w:position w:val="8"/>
          <w:sz w:val="20"/>
        </w:rPr>
        <w:tab/>
        <w:t>:</w:t>
      </w:r>
      <w:r>
        <w:rPr>
          <w:spacing w:val="126"/>
          <w:position w:val="8"/>
          <w:sz w:val="20"/>
        </w:rPr>
        <w:t xml:space="preserve"> </w:t>
      </w:r>
      <w:r w:rsidR="00E05937"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INDOL-3-</w:t>
      </w:r>
      <w:r>
        <w:rPr>
          <w:spacing w:val="-1"/>
          <w:sz w:val="28"/>
        </w:rPr>
        <w:t xml:space="preserve"> </w:t>
      </w:r>
      <w:r>
        <w:rPr>
          <w:sz w:val="28"/>
        </w:rPr>
        <w:t>LAB</w:t>
      </w:r>
    </w:p>
    <w:p w:rsidR="00FA3E18" w:rsidRDefault="00C667CC">
      <w:pPr>
        <w:pStyle w:val="Textoindependiente"/>
        <w:tabs>
          <w:tab w:val="left" w:pos="3320"/>
        </w:tabs>
        <w:spacing w:before="247"/>
        <w:ind w:left="727"/>
      </w:pPr>
      <w:r>
        <w:t>Referencia</w:t>
      </w:r>
      <w:r>
        <w:tab/>
        <w:t>:</w:t>
      </w:r>
      <w:r>
        <w:rPr>
          <w:spacing w:val="123"/>
        </w:rPr>
        <w:t xml:space="preserve"> </w:t>
      </w:r>
      <w:r w:rsidR="00E05937">
        <w:rPr>
          <w:spacing w:val="123"/>
        </w:rPr>
        <w:t>1</w:t>
      </w:r>
      <w:r w:rsidR="00E05937">
        <w:t>0010</w:t>
      </w:r>
    </w:p>
    <w:p w:rsidR="00FA3E18" w:rsidRDefault="00C667CC">
      <w:pPr>
        <w:pStyle w:val="Textoindependiente"/>
        <w:tabs>
          <w:tab w:val="left" w:pos="3320"/>
        </w:tabs>
        <w:spacing w:before="1" w:line="243" w:lineRule="exact"/>
        <w:ind w:left="727"/>
      </w:pPr>
      <w:r>
        <w:t>Artículo</w:t>
      </w:r>
      <w:r>
        <w:rPr>
          <w:spacing w:val="-4"/>
        </w:rPr>
        <w:t xml:space="preserve"> </w:t>
      </w:r>
      <w:r>
        <w:t>número</w:t>
      </w:r>
      <w:r>
        <w:tab/>
        <w:t>:</w:t>
      </w:r>
      <w:r>
        <w:rPr>
          <w:spacing w:val="124"/>
        </w:rPr>
        <w:t xml:space="preserve"> </w:t>
      </w:r>
      <w:proofErr w:type="gramStart"/>
      <w:r>
        <w:t>1</w:t>
      </w:r>
      <w:r w:rsidR="00E05937">
        <w:t xml:space="preserve">  0010</w:t>
      </w:r>
      <w:proofErr w:type="gramEnd"/>
    </w:p>
    <w:p w:rsidR="00FA3E18" w:rsidRDefault="00C667CC">
      <w:pPr>
        <w:pStyle w:val="Textoindependiente"/>
        <w:tabs>
          <w:tab w:val="left" w:pos="3320"/>
        </w:tabs>
        <w:spacing w:line="242" w:lineRule="exact"/>
        <w:ind w:left="727"/>
      </w:pPr>
      <w:r>
        <w:t>Marca</w:t>
      </w:r>
      <w:r>
        <w:tab/>
        <w:t>:</w:t>
      </w:r>
      <w:r>
        <w:rPr>
          <w:spacing w:val="123"/>
        </w:rPr>
        <w:t xml:space="preserve"> </w:t>
      </w:r>
      <w:proofErr w:type="spellStart"/>
      <w:r w:rsidR="00E05937">
        <w:t>Kimay</w:t>
      </w:r>
      <w:proofErr w:type="spellEnd"/>
      <w:r w:rsidR="00E05937">
        <w:t xml:space="preserve"> </w:t>
      </w:r>
      <w:proofErr w:type="spellStart"/>
      <w:r w:rsidR="00E05937">
        <w:t>Auxin</w:t>
      </w:r>
      <w:proofErr w:type="spellEnd"/>
    </w:p>
    <w:p w:rsidR="00FA3E18" w:rsidRDefault="00C667CC">
      <w:pPr>
        <w:pStyle w:val="Textoindependiente"/>
        <w:tabs>
          <w:tab w:val="left" w:pos="3320"/>
        </w:tabs>
        <w:spacing w:line="242" w:lineRule="exact"/>
        <w:ind w:left="727"/>
      </w:pPr>
      <w:r>
        <w:t>REACH</w:t>
      </w:r>
      <w:r>
        <w:rPr>
          <w:spacing w:val="-2"/>
        </w:rPr>
        <w:t xml:space="preserve"> </w:t>
      </w:r>
      <w:r>
        <w:t>No.</w:t>
      </w:r>
      <w:r>
        <w:tab/>
        <w:t>:</w:t>
      </w:r>
      <w:r>
        <w:rPr>
          <w:spacing w:val="123"/>
        </w:rPr>
        <w:t xml:space="preserve"> </w:t>
      </w:r>
      <w:r>
        <w:t>Un número</w:t>
      </w:r>
      <w:r>
        <w:rPr>
          <w:spacing w:val="-1"/>
        </w:rPr>
        <w:t xml:space="preserve"> </w:t>
      </w:r>
      <w:r>
        <w:t>de registro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t>para esta sustancia,</w:t>
      </w:r>
    </w:p>
    <w:p w:rsidR="00FA3E18" w:rsidRDefault="00C667CC">
      <w:pPr>
        <w:pStyle w:val="Textoindependiente"/>
        <w:ind w:left="3608"/>
      </w:pPr>
      <w:r>
        <w:t>ya que la sustancia o sus usos están exentos del registro, el</w:t>
      </w:r>
      <w:r>
        <w:rPr>
          <w:spacing w:val="1"/>
        </w:rPr>
        <w:t xml:space="preserve"> </w:t>
      </w:r>
      <w:r>
        <w:t>tonelaje</w:t>
      </w:r>
      <w:r>
        <w:rPr>
          <w:spacing w:val="-5"/>
        </w:rPr>
        <w:t xml:space="preserve"> </w:t>
      </w:r>
      <w:r>
        <w:t>anual no</w:t>
      </w:r>
      <w:r>
        <w:rPr>
          <w:spacing w:val="-3"/>
        </w:rPr>
        <w:t xml:space="preserve"> </w:t>
      </w:r>
      <w:r>
        <w:t>requiere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previsto</w:t>
      </w:r>
      <w:r>
        <w:rPr>
          <w:spacing w:val="-6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fecha posterior</w:t>
      </w:r>
    </w:p>
    <w:p w:rsidR="00FA3E18" w:rsidRDefault="00C667CC">
      <w:pPr>
        <w:pStyle w:val="Textoindependiente"/>
        <w:tabs>
          <w:tab w:val="left" w:pos="3320"/>
        </w:tabs>
        <w:spacing w:before="1"/>
        <w:ind w:left="727"/>
      </w:pPr>
      <w:r>
        <w:t>No.</w:t>
      </w:r>
      <w:r>
        <w:rPr>
          <w:spacing w:val="-2"/>
        </w:rPr>
        <w:t xml:space="preserve"> </w:t>
      </w:r>
      <w:r>
        <w:t>CAS</w:t>
      </w:r>
      <w:r>
        <w:tab/>
        <w:t>:</w:t>
      </w:r>
      <w:r>
        <w:rPr>
          <w:spacing w:val="123"/>
        </w:rPr>
        <w:t xml:space="preserve"> </w:t>
      </w:r>
      <w:r w:rsidR="007344B4" w:rsidRPr="007344B4">
        <w:rPr>
          <w:rFonts w:cs="Calibri"/>
          <w:color w:val="212121"/>
          <w:shd w:val="clear" w:color="auto" w:fill="FFFFFF"/>
        </w:rPr>
        <w:t>En trámite</w:t>
      </w:r>
    </w:p>
    <w:p w:rsidR="00FA3E18" w:rsidRDefault="00FA3E18">
      <w:pPr>
        <w:pStyle w:val="Textoindependiente"/>
        <w:spacing w:before="11"/>
        <w:ind w:left="0"/>
        <w:rPr>
          <w:sz w:val="29"/>
        </w:rPr>
      </w:pPr>
    </w:p>
    <w:p w:rsidR="00FA3E18" w:rsidRDefault="00C667CC">
      <w:pPr>
        <w:pStyle w:val="Ttulo11"/>
        <w:numPr>
          <w:ilvl w:val="1"/>
          <w:numId w:val="13"/>
        </w:numPr>
        <w:tabs>
          <w:tab w:val="left" w:pos="729"/>
          <w:tab w:val="left" w:pos="731"/>
        </w:tabs>
        <w:spacing w:before="1"/>
        <w:ind w:right="1994"/>
      </w:pPr>
      <w:r>
        <w:t>Usos</w:t>
      </w:r>
      <w:r>
        <w:rPr>
          <w:spacing w:val="-3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identificados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sustancia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mezcla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usos</w:t>
      </w:r>
      <w:r>
        <w:rPr>
          <w:spacing w:val="-65"/>
        </w:rPr>
        <w:t xml:space="preserve"> </w:t>
      </w:r>
      <w:r>
        <w:t>desaconsejados</w:t>
      </w:r>
    </w:p>
    <w:p w:rsidR="00FA3E18" w:rsidRDefault="00C667CC">
      <w:pPr>
        <w:pStyle w:val="Textoindependiente"/>
        <w:tabs>
          <w:tab w:val="left" w:pos="3320"/>
        </w:tabs>
        <w:spacing w:before="118"/>
        <w:ind w:left="727"/>
      </w:pPr>
      <w:r>
        <w:t>Usos</w:t>
      </w:r>
      <w:r>
        <w:rPr>
          <w:spacing w:val="-2"/>
        </w:rPr>
        <w:t xml:space="preserve"> </w:t>
      </w:r>
      <w:r>
        <w:t>identificados</w:t>
      </w:r>
      <w:r>
        <w:tab/>
        <w:t>:</w:t>
      </w:r>
      <w:r>
        <w:rPr>
          <w:spacing w:val="123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químico,</w:t>
      </w:r>
      <w:r>
        <w:rPr>
          <w:spacing w:val="-3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química</w:t>
      </w:r>
    </w:p>
    <w:p w:rsidR="00FA3E18" w:rsidRDefault="00C667CC" w:rsidP="00E05937">
      <w:pPr>
        <w:pStyle w:val="Ttulo11"/>
        <w:numPr>
          <w:ilvl w:val="1"/>
          <w:numId w:val="14"/>
        </w:numPr>
        <w:tabs>
          <w:tab w:val="left" w:pos="729"/>
          <w:tab w:val="left" w:pos="731"/>
        </w:tabs>
        <w:spacing w:before="122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proveedor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</w:p>
    <w:p w:rsidR="00FA3E18" w:rsidRDefault="00C667CC">
      <w:pPr>
        <w:pStyle w:val="Textoindependiente"/>
        <w:tabs>
          <w:tab w:val="left" w:pos="3320"/>
        </w:tabs>
        <w:spacing w:before="119" w:line="243" w:lineRule="exact"/>
        <w:ind w:left="727"/>
      </w:pPr>
      <w:r>
        <w:t>Compañía</w:t>
      </w:r>
      <w:r>
        <w:tab/>
        <w:t>:</w:t>
      </w:r>
      <w:r>
        <w:rPr>
          <w:spacing w:val="122"/>
        </w:rPr>
        <w:t xml:space="preserve"> </w:t>
      </w:r>
      <w:r w:rsidR="00E05937">
        <w:t>FIC PRODUCTOS QUIMICOS S.A.S.</w:t>
      </w:r>
    </w:p>
    <w:p w:rsidR="00FA3E18" w:rsidRDefault="00E05937">
      <w:pPr>
        <w:pStyle w:val="Textoindependiente"/>
        <w:ind w:left="3608" w:right="4640"/>
      </w:pPr>
      <w:r>
        <w:t>Parque Científico Tecnológico Pando</w:t>
      </w:r>
      <w:r w:rsidR="00C667CC">
        <w:rPr>
          <w:spacing w:val="-2"/>
        </w:rPr>
        <w:t xml:space="preserve"> </w:t>
      </w:r>
    </w:p>
    <w:p w:rsidR="00E05937" w:rsidRDefault="00E05937">
      <w:pPr>
        <w:pStyle w:val="Textoindependiente"/>
        <w:ind w:left="3608" w:right="4640"/>
      </w:pPr>
      <w:r>
        <w:t>Canelones</w:t>
      </w:r>
    </w:p>
    <w:p w:rsidR="00FA3E18" w:rsidRDefault="00E05937">
      <w:pPr>
        <w:pStyle w:val="Textoindependiente"/>
        <w:spacing w:before="1"/>
        <w:ind w:left="3608"/>
      </w:pPr>
      <w:r>
        <w:t>URUGUAY</w:t>
      </w:r>
    </w:p>
    <w:p w:rsidR="00FA3E18" w:rsidRDefault="00C667CC">
      <w:pPr>
        <w:pStyle w:val="Textoindependiente"/>
        <w:tabs>
          <w:tab w:val="left" w:pos="3320"/>
        </w:tabs>
        <w:spacing w:before="122" w:line="243" w:lineRule="exact"/>
        <w:ind w:left="727"/>
      </w:pPr>
      <w:r>
        <w:t>Teléfono</w:t>
      </w:r>
      <w:r>
        <w:tab/>
        <w:t>:</w:t>
      </w:r>
      <w:r>
        <w:rPr>
          <w:spacing w:val="122"/>
        </w:rPr>
        <w:t xml:space="preserve"> </w:t>
      </w:r>
      <w:r>
        <w:t>+5</w:t>
      </w:r>
      <w:r w:rsidR="00E05937">
        <w:t>9</w:t>
      </w:r>
      <w:r>
        <w:rPr>
          <w:spacing w:val="-3"/>
        </w:rPr>
        <w:t xml:space="preserve"> </w:t>
      </w:r>
      <w:r w:rsidR="00E05937">
        <w:rPr>
          <w:spacing w:val="-3"/>
        </w:rPr>
        <w:t>8</w:t>
      </w:r>
      <w:r>
        <w:rPr>
          <w:spacing w:val="-2"/>
        </w:rPr>
        <w:t xml:space="preserve"> </w:t>
      </w:r>
      <w:r w:rsidR="00E05937">
        <w:rPr>
          <w:spacing w:val="-2"/>
        </w:rPr>
        <w:t>97 549049</w:t>
      </w:r>
    </w:p>
    <w:p w:rsidR="00FA3E18" w:rsidRDefault="00C667CC">
      <w:pPr>
        <w:pStyle w:val="Textoindependiente"/>
        <w:tabs>
          <w:tab w:val="left" w:pos="3320"/>
        </w:tabs>
        <w:spacing w:line="243" w:lineRule="exact"/>
        <w:ind w:left="727"/>
      </w:pPr>
      <w:r>
        <w:t>Fax</w:t>
      </w:r>
      <w:r>
        <w:tab/>
        <w:t>:</w:t>
      </w:r>
      <w:r>
        <w:rPr>
          <w:spacing w:val="122"/>
        </w:rPr>
        <w:t xml:space="preserve"> </w:t>
      </w:r>
    </w:p>
    <w:p w:rsidR="00FA3E18" w:rsidRDefault="00C667CC" w:rsidP="00E05937">
      <w:pPr>
        <w:pStyle w:val="Ttulo11"/>
        <w:numPr>
          <w:ilvl w:val="1"/>
          <w:numId w:val="14"/>
        </w:numPr>
        <w:tabs>
          <w:tab w:val="left" w:pos="729"/>
          <w:tab w:val="left" w:pos="731"/>
        </w:tabs>
        <w:spacing w:line="243" w:lineRule="exact"/>
      </w:pPr>
      <w:r>
        <w:t>Teléfono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emergencia</w:t>
      </w:r>
    </w:p>
    <w:p w:rsidR="00FA3E18" w:rsidRDefault="00C667CC" w:rsidP="00B87E3B">
      <w:pPr>
        <w:pStyle w:val="Textoindependiente"/>
        <w:tabs>
          <w:tab w:val="left" w:pos="3320"/>
        </w:tabs>
        <w:spacing w:before="2" w:line="243" w:lineRule="exact"/>
        <w:ind w:left="727"/>
      </w:pPr>
      <w:r>
        <w:t>Teléfono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Urgencia</w:t>
      </w:r>
      <w:r>
        <w:tab/>
        <w:t>:</w:t>
      </w:r>
      <w:r>
        <w:rPr>
          <w:spacing w:val="-1"/>
        </w:rPr>
        <w:t xml:space="preserve"> </w:t>
      </w:r>
      <w:r>
        <w:t>En</w:t>
      </w:r>
      <w:r w:rsidR="00B87E3B">
        <w:t xml:space="preserve"> </w:t>
      </w:r>
      <w:r>
        <w:t>caso de urgencias: acúdase al Centro de</w:t>
      </w:r>
      <w:r w:rsidR="00ED5018">
        <w:t xml:space="preserve"> </w:t>
      </w:r>
      <w:r>
        <w:rPr>
          <w:spacing w:val="-68"/>
        </w:rPr>
        <w:t xml:space="preserve"> </w:t>
      </w:r>
      <w:r w:rsidR="00ED5018">
        <w:rPr>
          <w:spacing w:val="-68"/>
        </w:rPr>
        <w:t xml:space="preserve">   </w:t>
      </w:r>
      <w:r>
        <w:t>Salud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cercano.</w:t>
      </w:r>
    </w:p>
    <w:p w:rsidR="00FA3E18" w:rsidRDefault="00FA3E18">
      <w:pPr>
        <w:pStyle w:val="Textoindependiente"/>
        <w:ind w:left="0"/>
      </w:pPr>
    </w:p>
    <w:p w:rsidR="00FA3E18" w:rsidRDefault="00F66D7B">
      <w:pPr>
        <w:pStyle w:val="Textoindependiente"/>
        <w:spacing w:before="4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233045</wp:posOffset>
                </wp:positionV>
                <wp:extent cx="62865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6F22" id="Freeform 16" o:spid="_x0000_s1026" style="position:absolute;margin-left:54.75pt;margin-top:18.35pt;width:4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A3E18" w:rsidRDefault="00C667CC">
      <w:pPr>
        <w:pStyle w:val="Ttulo11"/>
        <w:ind w:left="117"/>
      </w:pPr>
      <w:r>
        <w:t>SECCIÓN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Identificación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peligros</w:t>
      </w:r>
    </w:p>
    <w:p w:rsidR="00FA3E18" w:rsidRPr="00B87E3B" w:rsidRDefault="00C667CC" w:rsidP="00B87E3B">
      <w:pPr>
        <w:pStyle w:val="Prrafodelista"/>
        <w:numPr>
          <w:ilvl w:val="1"/>
          <w:numId w:val="15"/>
        </w:numPr>
        <w:tabs>
          <w:tab w:val="left" w:pos="729"/>
          <w:tab w:val="left" w:pos="731"/>
        </w:tabs>
        <w:spacing w:before="79"/>
        <w:rPr>
          <w:b/>
          <w:sz w:val="20"/>
        </w:rPr>
      </w:pPr>
      <w:r w:rsidRPr="00B87E3B">
        <w:rPr>
          <w:b/>
          <w:sz w:val="20"/>
        </w:rPr>
        <w:t>Clasificación</w:t>
      </w:r>
      <w:r w:rsidRPr="00B87E3B">
        <w:rPr>
          <w:b/>
          <w:spacing w:val="-4"/>
          <w:sz w:val="20"/>
        </w:rPr>
        <w:t xml:space="preserve"> </w:t>
      </w:r>
      <w:r w:rsidRPr="00B87E3B">
        <w:rPr>
          <w:b/>
          <w:sz w:val="20"/>
        </w:rPr>
        <w:t>de</w:t>
      </w:r>
      <w:r w:rsidRPr="00B87E3B">
        <w:rPr>
          <w:b/>
          <w:spacing w:val="-3"/>
          <w:sz w:val="20"/>
        </w:rPr>
        <w:t xml:space="preserve"> </w:t>
      </w:r>
      <w:r w:rsidRPr="00B87E3B">
        <w:rPr>
          <w:b/>
          <w:sz w:val="20"/>
        </w:rPr>
        <w:t>la</w:t>
      </w:r>
      <w:r w:rsidRPr="00B87E3B">
        <w:rPr>
          <w:b/>
          <w:spacing w:val="-4"/>
          <w:sz w:val="20"/>
        </w:rPr>
        <w:t xml:space="preserve"> </w:t>
      </w:r>
      <w:r w:rsidRPr="00B87E3B">
        <w:rPr>
          <w:b/>
          <w:sz w:val="20"/>
        </w:rPr>
        <w:t>sustancia</w:t>
      </w:r>
      <w:r w:rsidRPr="00B87E3B">
        <w:rPr>
          <w:b/>
          <w:spacing w:val="-6"/>
          <w:sz w:val="20"/>
        </w:rPr>
        <w:t xml:space="preserve"> </w:t>
      </w:r>
      <w:r w:rsidRPr="00B87E3B">
        <w:rPr>
          <w:b/>
          <w:sz w:val="20"/>
        </w:rPr>
        <w:t>o</w:t>
      </w:r>
      <w:r w:rsidRPr="00B87E3B">
        <w:rPr>
          <w:b/>
          <w:spacing w:val="-2"/>
          <w:sz w:val="20"/>
        </w:rPr>
        <w:t xml:space="preserve"> </w:t>
      </w:r>
      <w:r w:rsidRPr="00B87E3B">
        <w:rPr>
          <w:b/>
          <w:sz w:val="20"/>
        </w:rPr>
        <w:t>de</w:t>
      </w:r>
      <w:r w:rsidRPr="00B87E3B">
        <w:rPr>
          <w:b/>
          <w:spacing w:val="-4"/>
          <w:sz w:val="20"/>
        </w:rPr>
        <w:t xml:space="preserve"> </w:t>
      </w:r>
      <w:r w:rsidRPr="00B87E3B">
        <w:rPr>
          <w:b/>
          <w:sz w:val="20"/>
        </w:rPr>
        <w:t>la</w:t>
      </w:r>
      <w:r w:rsidRPr="00B87E3B">
        <w:rPr>
          <w:b/>
          <w:spacing w:val="-4"/>
          <w:sz w:val="20"/>
        </w:rPr>
        <w:t xml:space="preserve"> </w:t>
      </w:r>
      <w:r w:rsidRPr="00B87E3B">
        <w:rPr>
          <w:b/>
          <w:sz w:val="20"/>
        </w:rPr>
        <w:t>mezcla</w:t>
      </w:r>
    </w:p>
    <w:p w:rsidR="00FA3E18" w:rsidRDefault="00C667CC">
      <w:pPr>
        <w:pStyle w:val="Ttulo11"/>
        <w:spacing w:before="119"/>
      </w:pPr>
      <w:r>
        <w:t>Clasificación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(CE)</w:t>
      </w:r>
      <w:r>
        <w:rPr>
          <w:spacing w:val="-4"/>
        </w:rPr>
        <w:t xml:space="preserve"> </w:t>
      </w:r>
      <w:r>
        <w:t>1272/2008</w:t>
      </w:r>
    </w:p>
    <w:p w:rsidR="00FA3E18" w:rsidRDefault="00C667CC">
      <w:pPr>
        <w:pStyle w:val="Textoindependiente"/>
        <w:spacing w:before="2"/>
      </w:pPr>
      <w:r>
        <w:t>Toxicidad</w:t>
      </w:r>
      <w:r>
        <w:rPr>
          <w:spacing w:val="-3"/>
        </w:rPr>
        <w:t xml:space="preserve"> </w:t>
      </w:r>
      <w:r>
        <w:t>aguda,</w:t>
      </w:r>
      <w:r>
        <w:rPr>
          <w:spacing w:val="-5"/>
        </w:rPr>
        <w:t xml:space="preserve"> </w:t>
      </w:r>
      <w:r>
        <w:t>Oral (Categoría</w:t>
      </w:r>
      <w:r>
        <w:rPr>
          <w:spacing w:val="-4"/>
        </w:rPr>
        <w:t xml:space="preserve"> </w:t>
      </w:r>
      <w:r>
        <w:t>3),</w:t>
      </w:r>
      <w:r>
        <w:rPr>
          <w:spacing w:val="-4"/>
        </w:rPr>
        <w:t xml:space="preserve"> </w:t>
      </w:r>
      <w:r>
        <w:t>H301</w:t>
      </w:r>
    </w:p>
    <w:p w:rsidR="00FA3E18" w:rsidRDefault="00C667CC">
      <w:pPr>
        <w:pStyle w:val="Textoindependiente"/>
        <w:spacing w:before="120"/>
        <w:ind w:right="351"/>
      </w:pPr>
      <w:r>
        <w:t>Para el texto integro de las Declaraciones-H mencionadas en esta sección, véase la Sección</w:t>
      </w:r>
      <w:r>
        <w:rPr>
          <w:spacing w:val="-68"/>
        </w:rPr>
        <w:t xml:space="preserve"> </w:t>
      </w:r>
      <w:r>
        <w:t>16.</w:t>
      </w:r>
    </w:p>
    <w:p w:rsidR="00ED5018" w:rsidRDefault="00C667CC" w:rsidP="00ED5018">
      <w:pPr>
        <w:pStyle w:val="Ttulo11"/>
        <w:numPr>
          <w:ilvl w:val="1"/>
          <w:numId w:val="15"/>
        </w:numPr>
        <w:tabs>
          <w:tab w:val="left" w:pos="729"/>
          <w:tab w:val="left" w:pos="731"/>
        </w:tabs>
        <w:spacing w:before="121"/>
      </w:pP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etiqueta</w:t>
      </w:r>
    </w:p>
    <w:p w:rsidR="00FA3E18" w:rsidRPr="00ED5018" w:rsidRDefault="00C667CC" w:rsidP="00ED5018">
      <w:pPr>
        <w:pStyle w:val="Ttulo11"/>
        <w:numPr>
          <w:ilvl w:val="1"/>
          <w:numId w:val="15"/>
        </w:numPr>
        <w:tabs>
          <w:tab w:val="left" w:pos="729"/>
          <w:tab w:val="left" w:pos="731"/>
        </w:tabs>
        <w:spacing w:before="121"/>
      </w:pPr>
      <w:r w:rsidRPr="00ED5018">
        <w:t>Etiquetado</w:t>
      </w:r>
      <w:r w:rsidRPr="00ED5018">
        <w:rPr>
          <w:spacing w:val="-4"/>
        </w:rPr>
        <w:t xml:space="preserve"> </w:t>
      </w:r>
      <w:r w:rsidRPr="00ED5018">
        <w:t>de</w:t>
      </w:r>
      <w:r w:rsidRPr="00ED5018">
        <w:rPr>
          <w:spacing w:val="-4"/>
        </w:rPr>
        <w:t xml:space="preserve"> </w:t>
      </w:r>
      <w:r w:rsidRPr="00ED5018">
        <w:t>acuerdo</w:t>
      </w:r>
      <w:r w:rsidRPr="00ED5018">
        <w:rPr>
          <w:spacing w:val="-6"/>
        </w:rPr>
        <w:t xml:space="preserve"> </w:t>
      </w:r>
      <w:r w:rsidRPr="00ED5018">
        <w:t>con</w:t>
      </w:r>
      <w:r w:rsidRPr="00ED5018">
        <w:rPr>
          <w:spacing w:val="-3"/>
        </w:rPr>
        <w:t xml:space="preserve"> </w:t>
      </w:r>
      <w:r w:rsidRPr="00ED5018">
        <w:t>el</w:t>
      </w:r>
      <w:r w:rsidRPr="00ED5018">
        <w:rPr>
          <w:spacing w:val="-7"/>
        </w:rPr>
        <w:t xml:space="preserve"> </w:t>
      </w:r>
      <w:r w:rsidRPr="00ED5018">
        <w:t>Reglamento</w:t>
      </w:r>
      <w:r w:rsidRPr="00ED5018">
        <w:rPr>
          <w:spacing w:val="-2"/>
        </w:rPr>
        <w:t xml:space="preserve"> </w:t>
      </w:r>
      <w:r w:rsidRPr="00ED5018">
        <w:t>(CE)</w:t>
      </w:r>
      <w:r w:rsidRPr="00ED5018">
        <w:rPr>
          <w:spacing w:val="-4"/>
        </w:rPr>
        <w:t xml:space="preserve"> </w:t>
      </w:r>
      <w:r w:rsidRPr="00ED5018">
        <w:t>1272/2008</w:t>
      </w:r>
    </w:p>
    <w:p w:rsidR="00FA3E18" w:rsidRDefault="00FA3E18">
      <w:pPr>
        <w:rPr>
          <w:sz w:val="20"/>
        </w:rPr>
        <w:sectPr w:rsidR="00FA3E18" w:rsidSect="00ED5018">
          <w:type w:val="continuous"/>
          <w:pgSz w:w="11910" w:h="16840"/>
          <w:pgMar w:top="980" w:right="620" w:bottom="1060" w:left="960" w:header="720" w:footer="227" w:gutter="0"/>
          <w:cols w:space="720"/>
          <w:docGrid w:linePitch="299"/>
        </w:sectPr>
      </w:pPr>
    </w:p>
    <w:p w:rsidR="00FA3E18" w:rsidRDefault="00C667CC">
      <w:pPr>
        <w:pStyle w:val="Textoindependiente"/>
        <w:spacing w:before="87"/>
        <w:ind w:left="727"/>
      </w:pPr>
      <w:r>
        <w:rPr>
          <w:noProof/>
          <w:lang w:eastAsia="es-ES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2902526</wp:posOffset>
            </wp:positionH>
            <wp:positionV relativeFrom="paragraph">
              <wp:posOffset>53260</wp:posOffset>
            </wp:positionV>
            <wp:extent cx="344863" cy="3600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63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Pictograma</w:t>
      </w:r>
    </w:p>
    <w:p w:rsidR="00FA3E18" w:rsidRDefault="00FA3E18">
      <w:pPr>
        <w:pStyle w:val="Textoindependiente"/>
        <w:spacing w:before="4"/>
        <w:ind w:left="0"/>
        <w:rPr>
          <w:sz w:val="28"/>
        </w:rPr>
      </w:pPr>
    </w:p>
    <w:p w:rsidR="00FA3E18" w:rsidRDefault="00C667CC">
      <w:pPr>
        <w:pStyle w:val="Textoindependiente"/>
        <w:tabs>
          <w:tab w:val="left" w:pos="3608"/>
        </w:tabs>
        <w:spacing w:before="8" w:line="366" w:lineRule="exact"/>
        <w:ind w:right="6034" w:hanging="3"/>
      </w:pPr>
      <w:r>
        <w:t>Palabra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advertencia</w:t>
      </w:r>
      <w:r>
        <w:tab/>
      </w:r>
      <w:r>
        <w:rPr>
          <w:spacing w:val="-1"/>
        </w:rPr>
        <w:t>Peligro</w:t>
      </w:r>
      <w:r>
        <w:rPr>
          <w:spacing w:val="-67"/>
        </w:rPr>
        <w:t xml:space="preserve"> </w:t>
      </w:r>
      <w:r>
        <w:t>Indicación(es)</w:t>
      </w:r>
      <w:r>
        <w:rPr>
          <w:spacing w:val="-2"/>
        </w:rPr>
        <w:t xml:space="preserve"> </w:t>
      </w:r>
      <w:r>
        <w:t>de peligro</w:t>
      </w:r>
    </w:p>
    <w:p w:rsidR="00FA3E18" w:rsidRDefault="00C667CC">
      <w:pPr>
        <w:pStyle w:val="Textoindependiente"/>
        <w:tabs>
          <w:tab w:val="left" w:pos="3608"/>
        </w:tabs>
        <w:spacing w:line="210" w:lineRule="exact"/>
        <w:ind w:left="727"/>
      </w:pPr>
      <w:r>
        <w:t>H301</w:t>
      </w:r>
      <w:r>
        <w:tab/>
        <w:t>Tóxico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 ingestión.</w:t>
      </w:r>
    </w:p>
    <w:p w:rsidR="00FA3E18" w:rsidRDefault="00C667CC">
      <w:pPr>
        <w:pStyle w:val="Textoindependiente"/>
        <w:spacing w:before="121" w:line="243" w:lineRule="exact"/>
      </w:pPr>
      <w:r>
        <w:t>Declaración(es)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prudencia</w:t>
      </w:r>
    </w:p>
    <w:p w:rsidR="00FA3E18" w:rsidRDefault="00C667CC">
      <w:pPr>
        <w:pStyle w:val="Textoindependiente"/>
        <w:tabs>
          <w:tab w:val="left" w:pos="3608"/>
        </w:tabs>
        <w:spacing w:line="243" w:lineRule="exact"/>
        <w:ind w:left="727"/>
      </w:pPr>
      <w:r>
        <w:t>P264</w:t>
      </w:r>
      <w:r>
        <w:tab/>
        <w:t>Lavarse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piel concienzudamente</w:t>
      </w:r>
      <w:r>
        <w:rPr>
          <w:spacing w:val="-3"/>
        </w:rPr>
        <w:t xml:space="preserve"> </w:t>
      </w:r>
      <w:r>
        <w:t>tras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manipulación.</w:t>
      </w:r>
    </w:p>
    <w:p w:rsidR="00FA3E18" w:rsidRDefault="00C667CC">
      <w:pPr>
        <w:pStyle w:val="Textoindependiente"/>
        <w:tabs>
          <w:tab w:val="left" w:pos="3608"/>
        </w:tabs>
        <w:spacing w:before="2" w:line="243" w:lineRule="exact"/>
        <w:ind w:left="727"/>
      </w:pPr>
      <w:r>
        <w:t>P270</w:t>
      </w:r>
      <w:r>
        <w:tab/>
        <w:t>No</w:t>
      </w:r>
      <w:r>
        <w:rPr>
          <w:spacing w:val="-3"/>
        </w:rPr>
        <w:t xml:space="preserve"> </w:t>
      </w:r>
      <w:r>
        <w:t>comer,</w:t>
      </w:r>
      <w:r>
        <w:rPr>
          <w:spacing w:val="-4"/>
        </w:rPr>
        <w:t xml:space="preserve"> </w:t>
      </w:r>
      <w:r>
        <w:t>beber</w:t>
      </w:r>
      <w:r>
        <w:rPr>
          <w:spacing w:val="-4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fumar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utilización.</w:t>
      </w:r>
    </w:p>
    <w:p w:rsidR="00FA3E18" w:rsidRDefault="00C667CC">
      <w:pPr>
        <w:pStyle w:val="Textoindependiente"/>
        <w:tabs>
          <w:tab w:val="left" w:pos="3608"/>
        </w:tabs>
        <w:spacing w:line="242" w:lineRule="exact"/>
        <w:ind w:left="727"/>
      </w:pPr>
      <w:r>
        <w:t>P301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P310</w:t>
      </w:r>
      <w:r>
        <w:tab/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INGESTIÓN:</w:t>
      </w:r>
      <w:r>
        <w:rPr>
          <w:spacing w:val="-3"/>
        </w:rPr>
        <w:t xml:space="preserve"> </w:t>
      </w:r>
      <w:r>
        <w:t>Llamar</w:t>
      </w:r>
      <w:r>
        <w:rPr>
          <w:spacing w:val="-4"/>
        </w:rPr>
        <w:t xml:space="preserve"> </w:t>
      </w:r>
      <w:r>
        <w:t>inmediatamente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CENTRO</w:t>
      </w:r>
    </w:p>
    <w:p w:rsidR="00FA3E18" w:rsidRDefault="00C667CC">
      <w:pPr>
        <w:pStyle w:val="Textoindependiente"/>
        <w:spacing w:line="243" w:lineRule="exact"/>
        <w:ind w:left="716" w:right="1081"/>
        <w:jc w:val="center"/>
      </w:pPr>
      <w:r>
        <w:t>DE</w:t>
      </w:r>
      <w:r>
        <w:rPr>
          <w:spacing w:val="-5"/>
        </w:rPr>
        <w:t xml:space="preserve"> </w:t>
      </w:r>
      <w:r>
        <w:t>TOXICOLOGÍA/</w:t>
      </w:r>
      <w:r>
        <w:rPr>
          <w:spacing w:val="-4"/>
        </w:rPr>
        <w:t xml:space="preserve"> </w:t>
      </w:r>
      <w:r>
        <w:t>médico.</w:t>
      </w:r>
    </w:p>
    <w:p w:rsidR="00FA3E18" w:rsidRDefault="00C667CC">
      <w:pPr>
        <w:pStyle w:val="Textoindependiente"/>
        <w:tabs>
          <w:tab w:val="left" w:pos="3608"/>
        </w:tabs>
        <w:spacing w:before="2" w:line="243" w:lineRule="exact"/>
        <w:ind w:left="727"/>
      </w:pPr>
      <w:r>
        <w:t>P405</w:t>
      </w:r>
      <w:r>
        <w:tab/>
        <w:t>Guardar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llave.</w:t>
      </w:r>
    </w:p>
    <w:p w:rsidR="00FA3E18" w:rsidRDefault="00C667CC">
      <w:pPr>
        <w:pStyle w:val="Textoindependiente"/>
        <w:tabs>
          <w:tab w:val="left" w:pos="3608"/>
        </w:tabs>
        <w:ind w:left="3608" w:right="243" w:hanging="2881"/>
      </w:pPr>
      <w:r>
        <w:t>P501</w:t>
      </w:r>
      <w:r>
        <w:tab/>
        <w:t>Eliminar el contenido/ el recipiente en una planta de eliminación</w:t>
      </w:r>
      <w:r>
        <w:rPr>
          <w:spacing w:val="-6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residuos</w:t>
      </w:r>
      <w:r>
        <w:rPr>
          <w:spacing w:val="-2"/>
        </w:rPr>
        <w:t xml:space="preserve"> </w:t>
      </w:r>
      <w:r>
        <w:t>autorizada.</w:t>
      </w:r>
    </w:p>
    <w:p w:rsidR="00FA3E18" w:rsidRDefault="00FA3E18">
      <w:pPr>
        <w:sectPr w:rsidR="00FA3E18" w:rsidSect="00ED5018">
          <w:pgSz w:w="11910" w:h="16840"/>
          <w:pgMar w:top="660" w:right="620" w:bottom="2600" w:left="960" w:header="284" w:footer="162" w:gutter="0"/>
          <w:cols w:space="720"/>
          <w:docGrid w:linePitch="299"/>
        </w:sectPr>
      </w:pPr>
    </w:p>
    <w:p w:rsidR="00FA3E18" w:rsidRDefault="00C667CC">
      <w:pPr>
        <w:pStyle w:val="Textoindependiente"/>
        <w:spacing w:before="121"/>
        <w:ind w:left="727" w:right="-4"/>
      </w:pPr>
      <w:r>
        <w:t>Declaración</w:t>
      </w:r>
      <w:r>
        <w:rPr>
          <w:spacing w:val="-15"/>
        </w:rPr>
        <w:t xml:space="preserve"> </w:t>
      </w:r>
      <w:r>
        <w:t>Suplementaria</w:t>
      </w:r>
      <w:r>
        <w:rPr>
          <w:spacing w:val="-6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Peligro</w:t>
      </w:r>
    </w:p>
    <w:p w:rsidR="00FA3E18" w:rsidRDefault="00C667CC" w:rsidP="00ED5018">
      <w:pPr>
        <w:pStyle w:val="Textoindependiente"/>
        <w:spacing w:before="121"/>
        <w:ind w:left="143"/>
        <w:sectPr w:rsidR="00FA3E18" w:rsidSect="00ED5018">
          <w:type w:val="continuous"/>
          <w:pgSz w:w="11910" w:h="16840"/>
          <w:pgMar w:top="980" w:right="620" w:bottom="2600" w:left="960" w:header="284" w:footer="162" w:gutter="0"/>
          <w:cols w:num="2" w:space="720" w:equalWidth="0">
            <w:col w:w="3425" w:space="40"/>
            <w:col w:w="6865"/>
          </w:cols>
        </w:sectPr>
      </w:pPr>
      <w:r>
        <w:br w:type="column"/>
      </w:r>
      <w:r>
        <w:t>ninguno(a)</w:t>
      </w:r>
    </w:p>
    <w:p w:rsidR="00FA3E18" w:rsidRDefault="00FA3E18">
      <w:pPr>
        <w:pStyle w:val="Textoindependiente"/>
        <w:spacing w:before="9"/>
        <w:ind w:left="0"/>
        <w:rPr>
          <w:sz w:val="21"/>
        </w:rPr>
      </w:pPr>
    </w:p>
    <w:p w:rsidR="00FA3E18" w:rsidRDefault="00C667CC" w:rsidP="00B87E3B">
      <w:pPr>
        <w:pStyle w:val="Ttulo11"/>
        <w:numPr>
          <w:ilvl w:val="1"/>
          <w:numId w:val="15"/>
        </w:numPr>
        <w:tabs>
          <w:tab w:val="left" w:pos="729"/>
          <w:tab w:val="left" w:pos="731"/>
        </w:tabs>
        <w:spacing w:before="100" w:line="243" w:lineRule="exact"/>
      </w:pPr>
      <w:r>
        <w:t>Otros</w:t>
      </w:r>
      <w:r>
        <w:rPr>
          <w:spacing w:val="-6"/>
        </w:rPr>
        <w:t xml:space="preserve"> </w:t>
      </w:r>
      <w:r>
        <w:t>Peligros</w:t>
      </w:r>
    </w:p>
    <w:p w:rsidR="00FA3E18" w:rsidRDefault="00C667CC">
      <w:pPr>
        <w:pStyle w:val="Textoindependiente"/>
        <w:ind w:right="351"/>
      </w:pPr>
      <w:r>
        <w:t>Esta sustancia/mezcla no contiene componentes que se consideren que sean</w:t>
      </w:r>
      <w:r>
        <w:rPr>
          <w:spacing w:val="1"/>
        </w:rPr>
        <w:t xml:space="preserve"> </w:t>
      </w:r>
      <w:proofErr w:type="spellStart"/>
      <w:r>
        <w:t>bioacumulativos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tóxicos</w:t>
      </w:r>
      <w:r>
        <w:rPr>
          <w:spacing w:val="-5"/>
        </w:rPr>
        <w:t xml:space="preserve"> </w:t>
      </w:r>
      <w:r>
        <w:t>persistentes</w:t>
      </w:r>
      <w:r>
        <w:rPr>
          <w:spacing w:val="-2"/>
        </w:rPr>
        <w:t xml:space="preserve"> </w:t>
      </w:r>
      <w:r>
        <w:t>(PBT)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muy</w:t>
      </w:r>
      <w:r>
        <w:rPr>
          <w:spacing w:val="-3"/>
        </w:rPr>
        <w:t xml:space="preserve"> </w:t>
      </w:r>
      <w:proofErr w:type="spellStart"/>
      <w:r>
        <w:t>bioacumulativos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persistentes</w:t>
      </w:r>
      <w:r>
        <w:rPr>
          <w:spacing w:val="-67"/>
        </w:rPr>
        <w:t xml:space="preserve"> </w:t>
      </w:r>
      <w:r>
        <w:t>(</w:t>
      </w:r>
      <w:proofErr w:type="spellStart"/>
      <w:r>
        <w:t>mPmB</w:t>
      </w:r>
      <w:proofErr w:type="spellEnd"/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0,1% o</w:t>
      </w:r>
      <w:r>
        <w:rPr>
          <w:spacing w:val="-2"/>
        </w:rPr>
        <w:t xml:space="preserve"> </w:t>
      </w:r>
      <w:r>
        <w:t>superiores.</w:t>
      </w:r>
    </w:p>
    <w:p w:rsidR="00FA3E18" w:rsidRDefault="00FA3E18">
      <w:pPr>
        <w:pStyle w:val="Textoindependiente"/>
        <w:ind w:left="0"/>
      </w:pPr>
    </w:p>
    <w:p w:rsidR="00FA3E18" w:rsidRDefault="00F66D7B">
      <w:pPr>
        <w:pStyle w:val="Textoindependiente"/>
        <w:spacing w:before="6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234315</wp:posOffset>
                </wp:positionV>
                <wp:extent cx="62865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C72B" id="Freeform 15" o:spid="_x0000_s1026" style="position:absolute;margin-left:54.75pt;margin-top:18.45pt;width:4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A3E18" w:rsidRDefault="00C667CC">
      <w:pPr>
        <w:pStyle w:val="Ttulo11"/>
        <w:ind w:left="117"/>
      </w:pPr>
      <w:r>
        <w:t>SECCIÓN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Composición/información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componentes</w:t>
      </w:r>
    </w:p>
    <w:p w:rsidR="00FA3E18" w:rsidRDefault="00C667CC">
      <w:pPr>
        <w:tabs>
          <w:tab w:val="left" w:pos="729"/>
        </w:tabs>
        <w:spacing w:before="77"/>
        <w:ind w:left="117"/>
        <w:rPr>
          <w:b/>
          <w:sz w:val="20"/>
        </w:rPr>
      </w:pPr>
      <w:r>
        <w:rPr>
          <w:b/>
          <w:sz w:val="20"/>
        </w:rPr>
        <w:t>3.1</w:t>
      </w:r>
      <w:r>
        <w:rPr>
          <w:b/>
          <w:sz w:val="20"/>
        </w:rPr>
        <w:tab/>
        <w:t>Sustancias</w:t>
      </w:r>
    </w:p>
    <w:p w:rsidR="00FA3E18" w:rsidRDefault="00C667CC">
      <w:pPr>
        <w:pStyle w:val="Textoindependiente"/>
        <w:tabs>
          <w:tab w:val="left" w:pos="3320"/>
        </w:tabs>
        <w:spacing w:before="2" w:line="243" w:lineRule="exact"/>
        <w:ind w:left="727"/>
      </w:pPr>
      <w:r>
        <w:t>Formula</w:t>
      </w:r>
      <w:r w:rsidR="007B5E2A">
        <w:t xml:space="preserve"> 1</w:t>
      </w:r>
      <w:r>
        <w:tab/>
        <w:t>:</w:t>
      </w:r>
      <w:r>
        <w:rPr>
          <w:spacing w:val="121"/>
        </w:rPr>
        <w:t xml:space="preserve"> </w:t>
      </w:r>
      <w:r w:rsidR="007B5E2A">
        <w:t>C24H20N3</w:t>
      </w:r>
    </w:p>
    <w:p w:rsidR="007B5E2A" w:rsidRDefault="007B5E2A">
      <w:pPr>
        <w:pStyle w:val="Textoindependiente"/>
        <w:tabs>
          <w:tab w:val="left" w:pos="3320"/>
        </w:tabs>
        <w:spacing w:before="2" w:line="243" w:lineRule="exact"/>
        <w:ind w:left="727"/>
      </w:pPr>
      <w:r>
        <w:t>Formula 2</w:t>
      </w:r>
      <w:r>
        <w:tab/>
        <w:t>:</w:t>
      </w:r>
      <w:r>
        <w:tab/>
        <w:t>C17H20N2</w:t>
      </w:r>
    </w:p>
    <w:p w:rsidR="00FA3E18" w:rsidRDefault="00C667CC">
      <w:pPr>
        <w:pStyle w:val="Textoindependiente"/>
        <w:tabs>
          <w:tab w:val="left" w:pos="3320"/>
        </w:tabs>
        <w:spacing w:line="242" w:lineRule="exact"/>
        <w:ind w:left="727"/>
      </w:pPr>
      <w:r>
        <w:t>Peso</w:t>
      </w:r>
      <w:r>
        <w:rPr>
          <w:spacing w:val="-3"/>
        </w:rPr>
        <w:t xml:space="preserve"> </w:t>
      </w:r>
      <w:r>
        <w:t>molecular</w:t>
      </w:r>
      <w:r w:rsidR="007B5E2A">
        <w:t xml:space="preserve"> 1</w:t>
      </w:r>
      <w:r>
        <w:tab/>
        <w:t>:</w:t>
      </w:r>
      <w:r>
        <w:rPr>
          <w:spacing w:val="123"/>
        </w:rPr>
        <w:t xml:space="preserve"> </w:t>
      </w:r>
      <w:r w:rsidR="007B5E2A">
        <w:t>350,16</w:t>
      </w:r>
      <w:r>
        <w:rPr>
          <w:spacing w:val="-1"/>
        </w:rPr>
        <w:t xml:space="preserve"> </w:t>
      </w:r>
      <w:r>
        <w:t>g/mol</w:t>
      </w:r>
    </w:p>
    <w:p w:rsidR="007B5E2A" w:rsidRDefault="007B5E2A" w:rsidP="007B5E2A">
      <w:pPr>
        <w:pStyle w:val="Textoindependiente"/>
        <w:tabs>
          <w:tab w:val="left" w:pos="3320"/>
        </w:tabs>
        <w:spacing w:line="242" w:lineRule="exact"/>
        <w:ind w:left="727"/>
      </w:pPr>
      <w:r>
        <w:t>Peso</w:t>
      </w:r>
      <w:r>
        <w:rPr>
          <w:spacing w:val="-3"/>
        </w:rPr>
        <w:t xml:space="preserve"> </w:t>
      </w:r>
      <w:r>
        <w:t>molecular 2</w:t>
      </w:r>
      <w:r>
        <w:tab/>
        <w:t>:</w:t>
      </w:r>
      <w:r>
        <w:rPr>
          <w:spacing w:val="123"/>
        </w:rPr>
        <w:t xml:space="preserve"> </w:t>
      </w:r>
      <w:r>
        <w:t>243,09</w:t>
      </w:r>
      <w:r>
        <w:rPr>
          <w:spacing w:val="-1"/>
        </w:rPr>
        <w:t xml:space="preserve"> </w:t>
      </w:r>
      <w:r>
        <w:t>g/mol</w:t>
      </w:r>
    </w:p>
    <w:p w:rsidR="00FA3E18" w:rsidRDefault="00C667CC">
      <w:pPr>
        <w:pStyle w:val="Textoindependiente"/>
        <w:tabs>
          <w:tab w:val="left" w:pos="3320"/>
        </w:tabs>
        <w:spacing w:line="243" w:lineRule="exact"/>
        <w:ind w:left="727"/>
      </w:pPr>
      <w:r>
        <w:t>No.</w:t>
      </w:r>
      <w:r>
        <w:rPr>
          <w:spacing w:val="-2"/>
        </w:rPr>
        <w:t xml:space="preserve"> </w:t>
      </w:r>
      <w:r>
        <w:t>CAS</w:t>
      </w:r>
      <w:r>
        <w:tab/>
        <w:t>:</w:t>
      </w:r>
      <w:r>
        <w:rPr>
          <w:spacing w:val="123"/>
        </w:rPr>
        <w:t xml:space="preserve"> </w:t>
      </w:r>
      <w:r w:rsidR="007B5E2A">
        <w:t>No determinado</w:t>
      </w:r>
    </w:p>
    <w:p w:rsidR="00FA3E18" w:rsidRDefault="00C667CC">
      <w:pPr>
        <w:pStyle w:val="Textoindependiente"/>
        <w:tabs>
          <w:tab w:val="left" w:pos="3320"/>
        </w:tabs>
        <w:spacing w:before="2"/>
        <w:ind w:left="727"/>
      </w:pPr>
      <w:r>
        <w:t>No.</w:t>
      </w:r>
      <w:r>
        <w:rPr>
          <w:spacing w:val="-2"/>
        </w:rPr>
        <w:t xml:space="preserve"> </w:t>
      </w:r>
      <w:r>
        <w:t>CE</w:t>
      </w:r>
      <w:r>
        <w:tab/>
        <w:t>:</w:t>
      </w:r>
      <w:r>
        <w:rPr>
          <w:spacing w:val="124"/>
        </w:rPr>
        <w:t xml:space="preserve"> </w:t>
      </w:r>
      <w:r w:rsidR="007B5E2A">
        <w:t>No determinado</w:t>
      </w:r>
    </w:p>
    <w:p w:rsidR="00FA3E18" w:rsidRDefault="00FA3E18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2881"/>
        <w:gridCol w:w="1620"/>
      </w:tblGrid>
      <w:tr w:rsidR="00FA3E18">
        <w:trPr>
          <w:trHeight w:val="244"/>
        </w:trPr>
        <w:tc>
          <w:tcPr>
            <w:tcW w:w="5041" w:type="dxa"/>
            <w:tcBorders>
              <w:bottom w:val="single" w:sz="8" w:space="0" w:color="000000"/>
            </w:tcBorders>
            <w:shd w:val="clear" w:color="auto" w:fill="D9D9D9"/>
          </w:tcPr>
          <w:p w:rsidR="00FA3E18" w:rsidRDefault="00C667C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Componente</w:t>
            </w:r>
          </w:p>
        </w:tc>
        <w:tc>
          <w:tcPr>
            <w:tcW w:w="2881" w:type="dxa"/>
            <w:tcBorders>
              <w:bottom w:val="single" w:sz="8" w:space="0" w:color="000000"/>
            </w:tcBorders>
            <w:shd w:val="clear" w:color="auto" w:fill="D9D9D9"/>
          </w:tcPr>
          <w:p w:rsidR="00FA3E18" w:rsidRDefault="00C667C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Clasificación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  <w:shd w:val="clear" w:color="auto" w:fill="D9D9D9"/>
          </w:tcPr>
          <w:p w:rsidR="00FA3E18" w:rsidRDefault="00C667CC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z w:val="20"/>
              </w:rPr>
              <w:t>Concentración</w:t>
            </w:r>
          </w:p>
        </w:tc>
      </w:tr>
      <w:tr w:rsidR="00FA3E18">
        <w:trPr>
          <w:trHeight w:val="364"/>
        </w:trPr>
        <w:tc>
          <w:tcPr>
            <w:tcW w:w="9542" w:type="dxa"/>
            <w:gridSpan w:val="3"/>
            <w:tcBorders>
              <w:top w:val="single" w:sz="8" w:space="0" w:color="000000"/>
            </w:tcBorders>
          </w:tcPr>
          <w:p w:rsidR="00FA3E18" w:rsidRDefault="002507EE" w:rsidP="002507EE">
            <w:pPr>
              <w:pStyle w:val="TableParagraph"/>
              <w:spacing w:before="12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667CC">
              <w:rPr>
                <w:b/>
                <w:sz w:val="20"/>
              </w:rPr>
              <w:t>-(</w:t>
            </w:r>
            <w:r>
              <w:rPr>
                <w:b/>
                <w:sz w:val="20"/>
              </w:rPr>
              <w:t>2-3 HIDROINDOL</w:t>
            </w:r>
            <w:r w:rsidR="00C667CC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2</w:t>
            </w:r>
            <w:r w:rsidR="00C667CC">
              <w:rPr>
                <w:b/>
                <w:sz w:val="20"/>
              </w:rPr>
              <w:t>-yl)</w:t>
            </w:r>
            <w:r>
              <w:rPr>
                <w:b/>
                <w:sz w:val="20"/>
              </w:rPr>
              <w:t>INDOL</w:t>
            </w:r>
          </w:p>
        </w:tc>
      </w:tr>
      <w:tr w:rsidR="00FA3E18">
        <w:trPr>
          <w:trHeight w:val="971"/>
        </w:trPr>
        <w:tc>
          <w:tcPr>
            <w:tcW w:w="5041" w:type="dxa"/>
          </w:tcPr>
          <w:p w:rsidR="00FA3E18" w:rsidRDefault="00C667CC">
            <w:pPr>
              <w:pStyle w:val="TableParagraph"/>
              <w:tabs>
                <w:tab w:val="right" w:pos="3534"/>
              </w:tabs>
              <w:spacing w:line="243" w:lineRule="exact"/>
              <w:ind w:left="609"/>
              <w:rPr>
                <w:sz w:val="20"/>
              </w:rPr>
            </w:pPr>
            <w:r>
              <w:rPr>
                <w:sz w:val="20"/>
              </w:rPr>
              <w:t>No. CAS</w:t>
            </w:r>
            <w:r>
              <w:rPr>
                <w:sz w:val="20"/>
              </w:rPr>
              <w:tab/>
            </w:r>
            <w:r w:rsidR="002507EE">
              <w:rPr>
                <w:sz w:val="20"/>
              </w:rPr>
              <w:t xml:space="preserve"> No determinado</w:t>
            </w:r>
          </w:p>
          <w:p w:rsidR="00FA3E18" w:rsidRDefault="002507EE" w:rsidP="002507EE">
            <w:pPr>
              <w:pStyle w:val="TableParagraph"/>
              <w:tabs>
                <w:tab w:val="right" w:pos="3662"/>
              </w:tabs>
              <w:spacing w:line="243" w:lineRule="exact"/>
              <w:ind w:left="609"/>
              <w:rPr>
                <w:sz w:val="20"/>
              </w:rPr>
            </w:pPr>
            <w:r>
              <w:rPr>
                <w:sz w:val="20"/>
              </w:rPr>
              <w:t>No. CE         No determinado</w:t>
            </w:r>
          </w:p>
        </w:tc>
        <w:tc>
          <w:tcPr>
            <w:tcW w:w="2881" w:type="dxa"/>
          </w:tcPr>
          <w:p w:rsidR="00FA3E18" w:rsidRDefault="002507E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 determinado</w:t>
            </w:r>
          </w:p>
        </w:tc>
        <w:tc>
          <w:tcPr>
            <w:tcW w:w="1620" w:type="dxa"/>
          </w:tcPr>
          <w:p w:rsidR="00FA3E18" w:rsidRDefault="00C667CC" w:rsidP="002507EE">
            <w:pPr>
              <w:pStyle w:val="TableParagraph"/>
              <w:spacing w:line="240" w:lineRule="auto"/>
              <w:ind w:left="68"/>
              <w:rPr>
                <w:sz w:val="20"/>
              </w:rPr>
            </w:pPr>
            <w:r>
              <w:rPr>
                <w:sz w:val="20"/>
              </w:rPr>
              <w:t>&lt;=</w:t>
            </w:r>
            <w:r>
              <w:rPr>
                <w:spacing w:val="-3"/>
                <w:sz w:val="20"/>
              </w:rPr>
              <w:t xml:space="preserve"> </w:t>
            </w:r>
            <w:r w:rsidR="002507EE">
              <w:rPr>
                <w:sz w:val="20"/>
              </w:rPr>
              <w:t>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507EE" w:rsidTr="00E333AB">
        <w:trPr>
          <w:trHeight w:val="364"/>
        </w:trPr>
        <w:tc>
          <w:tcPr>
            <w:tcW w:w="9542" w:type="dxa"/>
            <w:gridSpan w:val="3"/>
            <w:tcBorders>
              <w:top w:val="single" w:sz="8" w:space="0" w:color="000000"/>
            </w:tcBorders>
          </w:tcPr>
          <w:p w:rsidR="002507EE" w:rsidRDefault="002507EE" w:rsidP="002507EE">
            <w:pPr>
              <w:pStyle w:val="TableParagraph"/>
              <w:spacing w:before="12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1-AMINO-2(2,2 BIS(INDOL-3-yl)ETIL)BENCENO</w:t>
            </w:r>
          </w:p>
        </w:tc>
      </w:tr>
      <w:tr w:rsidR="002507EE" w:rsidTr="00E333AB">
        <w:trPr>
          <w:trHeight w:val="971"/>
        </w:trPr>
        <w:tc>
          <w:tcPr>
            <w:tcW w:w="5041" w:type="dxa"/>
          </w:tcPr>
          <w:p w:rsidR="002507EE" w:rsidRDefault="002507EE" w:rsidP="00E333AB">
            <w:pPr>
              <w:pStyle w:val="TableParagraph"/>
              <w:tabs>
                <w:tab w:val="right" w:pos="3534"/>
              </w:tabs>
              <w:spacing w:line="243" w:lineRule="exact"/>
              <w:ind w:left="609"/>
              <w:rPr>
                <w:sz w:val="20"/>
              </w:rPr>
            </w:pPr>
            <w:r>
              <w:rPr>
                <w:sz w:val="20"/>
              </w:rPr>
              <w:t>No. CAS</w:t>
            </w:r>
            <w:r>
              <w:rPr>
                <w:sz w:val="20"/>
              </w:rPr>
              <w:tab/>
              <w:t xml:space="preserve"> No determinado</w:t>
            </w:r>
          </w:p>
          <w:p w:rsidR="002507EE" w:rsidRDefault="002507EE" w:rsidP="00E333AB">
            <w:pPr>
              <w:pStyle w:val="TableParagraph"/>
              <w:tabs>
                <w:tab w:val="right" w:pos="3662"/>
              </w:tabs>
              <w:spacing w:line="243" w:lineRule="exact"/>
              <w:ind w:left="609"/>
              <w:rPr>
                <w:sz w:val="20"/>
              </w:rPr>
            </w:pPr>
            <w:r>
              <w:rPr>
                <w:sz w:val="20"/>
              </w:rPr>
              <w:t>No. CE         No determinado</w:t>
            </w:r>
          </w:p>
        </w:tc>
        <w:tc>
          <w:tcPr>
            <w:tcW w:w="2881" w:type="dxa"/>
          </w:tcPr>
          <w:p w:rsidR="002507EE" w:rsidRDefault="002507EE" w:rsidP="00E333A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 determinado</w:t>
            </w:r>
          </w:p>
        </w:tc>
        <w:tc>
          <w:tcPr>
            <w:tcW w:w="1620" w:type="dxa"/>
          </w:tcPr>
          <w:p w:rsidR="002507EE" w:rsidRDefault="002507EE" w:rsidP="002507EE">
            <w:pPr>
              <w:pStyle w:val="TableParagraph"/>
              <w:spacing w:line="240" w:lineRule="auto"/>
              <w:ind w:left="68"/>
              <w:rPr>
                <w:sz w:val="20"/>
              </w:rPr>
            </w:pPr>
            <w:r>
              <w:rPr>
                <w:sz w:val="20"/>
              </w:rPr>
              <w:t>&lt;=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A3E18" w:rsidRDefault="00C667CC">
      <w:pPr>
        <w:pStyle w:val="Textoindependiente"/>
        <w:spacing w:before="120"/>
        <w:ind w:right="351"/>
      </w:pPr>
      <w:r>
        <w:t>Para el texto integro de las Declaraciones-H mencionadas en esta sección, véase la Sección</w:t>
      </w:r>
      <w:r>
        <w:rPr>
          <w:spacing w:val="-68"/>
        </w:rPr>
        <w:t xml:space="preserve"> </w:t>
      </w:r>
      <w:r>
        <w:t>16.</w:t>
      </w:r>
    </w:p>
    <w:p w:rsidR="00FA3E18" w:rsidRDefault="00F66D7B">
      <w:pPr>
        <w:pStyle w:val="Textoindependiente"/>
        <w:spacing w:before="6"/>
        <w:ind w:left="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234315</wp:posOffset>
                </wp:positionV>
                <wp:extent cx="62865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AB02" id="Freeform 14" o:spid="_x0000_s1026" style="position:absolute;margin-left:54.75pt;margin-top:18.45pt;width:4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2507EE" w:rsidRDefault="002507EE">
      <w:pPr>
        <w:pStyle w:val="Ttulo11"/>
        <w:ind w:left="117"/>
      </w:pPr>
    </w:p>
    <w:p w:rsidR="00FA3E18" w:rsidRDefault="00C667CC">
      <w:pPr>
        <w:pStyle w:val="Ttulo11"/>
        <w:ind w:left="117"/>
      </w:pPr>
      <w:r>
        <w:t>SECCIÓN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Primeros</w:t>
      </w:r>
      <w:r>
        <w:rPr>
          <w:spacing w:val="-2"/>
        </w:rPr>
        <w:t xml:space="preserve"> </w:t>
      </w:r>
      <w:r>
        <w:t>auxilios</w:t>
      </w:r>
    </w:p>
    <w:p w:rsidR="00FA3E18" w:rsidRPr="002507EE" w:rsidRDefault="00C667CC" w:rsidP="002507EE">
      <w:pPr>
        <w:pStyle w:val="Prrafodelista"/>
        <w:numPr>
          <w:ilvl w:val="1"/>
          <w:numId w:val="16"/>
        </w:numPr>
        <w:tabs>
          <w:tab w:val="left" w:pos="729"/>
          <w:tab w:val="left" w:pos="731"/>
        </w:tabs>
        <w:spacing w:line="360" w:lineRule="atLeast"/>
        <w:ind w:right="5540"/>
        <w:rPr>
          <w:b/>
          <w:sz w:val="20"/>
        </w:rPr>
      </w:pPr>
      <w:r w:rsidRPr="002507EE">
        <w:rPr>
          <w:b/>
          <w:sz w:val="20"/>
        </w:rPr>
        <w:t>Descripción de los primeros auxilios</w:t>
      </w:r>
      <w:r w:rsidRPr="002507EE">
        <w:rPr>
          <w:b/>
          <w:spacing w:val="-67"/>
          <w:sz w:val="20"/>
        </w:rPr>
        <w:t xml:space="preserve"> </w:t>
      </w:r>
      <w:r w:rsidRPr="002507EE">
        <w:rPr>
          <w:b/>
          <w:sz w:val="20"/>
        </w:rPr>
        <w:t>Recomendaciones</w:t>
      </w:r>
      <w:r w:rsidRPr="002507EE">
        <w:rPr>
          <w:b/>
          <w:spacing w:val="-4"/>
          <w:sz w:val="20"/>
        </w:rPr>
        <w:t xml:space="preserve"> </w:t>
      </w:r>
      <w:r w:rsidRPr="002507EE">
        <w:rPr>
          <w:b/>
          <w:sz w:val="20"/>
        </w:rPr>
        <w:t>generales</w:t>
      </w:r>
    </w:p>
    <w:p w:rsidR="00FA3E18" w:rsidRDefault="00C667CC">
      <w:pPr>
        <w:pStyle w:val="Textoindependiente"/>
      </w:pPr>
      <w:r>
        <w:t>Mostrar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al doctor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servicio.</w:t>
      </w:r>
    </w:p>
    <w:p w:rsidR="00FA3E18" w:rsidRDefault="00C667CC">
      <w:pPr>
        <w:pStyle w:val="Ttulo11"/>
        <w:spacing w:before="86"/>
      </w:pPr>
      <w:r>
        <w:t>Si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inhalado</w:t>
      </w:r>
    </w:p>
    <w:p w:rsidR="00FA3E18" w:rsidRDefault="00C667CC">
      <w:pPr>
        <w:pStyle w:val="Textoindependiente"/>
      </w:pPr>
      <w:r>
        <w:t>Tras</w:t>
      </w:r>
      <w:r>
        <w:rPr>
          <w:spacing w:val="-2"/>
        </w:rPr>
        <w:t xml:space="preserve"> </w:t>
      </w:r>
      <w:r>
        <w:t>inhalación:</w:t>
      </w:r>
      <w:r>
        <w:rPr>
          <w:spacing w:val="-2"/>
        </w:rPr>
        <w:t xml:space="preserve"> </w:t>
      </w:r>
      <w:r>
        <w:t>aire</w:t>
      </w:r>
      <w:r>
        <w:rPr>
          <w:spacing w:val="-5"/>
        </w:rPr>
        <w:t xml:space="preserve"> </w:t>
      </w:r>
      <w:r>
        <w:t>fresco.</w:t>
      </w:r>
    </w:p>
    <w:p w:rsidR="00FA3E18" w:rsidRDefault="00C667CC">
      <w:pPr>
        <w:pStyle w:val="Ttulo11"/>
        <w:spacing w:before="119" w:line="243" w:lineRule="exact"/>
      </w:pP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piel</w:t>
      </w:r>
    </w:p>
    <w:p w:rsidR="00FA3E18" w:rsidRDefault="00C667CC">
      <w:pPr>
        <w:pStyle w:val="Textoindependiente"/>
        <w:ind w:right="605"/>
      </w:pPr>
      <w:r>
        <w:t>En caso de contacto con la piel: Quitar inmediatamente todas las prendas contaminadas.</w:t>
      </w:r>
      <w:r>
        <w:rPr>
          <w:spacing w:val="-68"/>
        </w:rPr>
        <w:t xml:space="preserve"> </w:t>
      </w:r>
      <w:r>
        <w:t>Aclararse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piel</w:t>
      </w:r>
      <w:r>
        <w:rPr>
          <w:spacing w:val="2"/>
        </w:rPr>
        <w:t xml:space="preserve"> </w:t>
      </w:r>
      <w:r>
        <w:t>con agua/ducharse.</w:t>
      </w:r>
    </w:p>
    <w:p w:rsidR="00310EEC" w:rsidRDefault="00310EEC" w:rsidP="00310EEC">
      <w:pPr>
        <w:pStyle w:val="Ttulo11"/>
        <w:spacing w:before="87" w:line="243" w:lineRule="exact"/>
      </w:pP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ojos</w:t>
      </w:r>
    </w:p>
    <w:p w:rsidR="00310EEC" w:rsidRDefault="00310EEC" w:rsidP="00310EEC">
      <w:pPr>
        <w:pStyle w:val="Textoindependiente"/>
        <w:spacing w:line="243" w:lineRule="exact"/>
      </w:pPr>
      <w:r>
        <w:t>Tras</w:t>
      </w:r>
      <w:r>
        <w:rPr>
          <w:spacing w:val="-1"/>
        </w:rPr>
        <w:t xml:space="preserve"> </w:t>
      </w:r>
      <w:r>
        <w:t>contacto con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ojos:</w:t>
      </w:r>
      <w:r>
        <w:rPr>
          <w:spacing w:val="-3"/>
        </w:rPr>
        <w:t xml:space="preserve"> </w:t>
      </w:r>
      <w:r>
        <w:t>aclarar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abundante</w:t>
      </w:r>
      <w:r>
        <w:rPr>
          <w:spacing w:val="-4"/>
        </w:rPr>
        <w:t xml:space="preserve"> </w:t>
      </w:r>
      <w:r>
        <w:t>agua.</w:t>
      </w:r>
      <w:r>
        <w:rPr>
          <w:spacing w:val="-2"/>
        </w:rPr>
        <w:t xml:space="preserve"> </w:t>
      </w:r>
      <w:r>
        <w:t>Retirar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lentillas.</w:t>
      </w:r>
    </w:p>
    <w:p w:rsidR="00310EEC" w:rsidRDefault="00310EEC" w:rsidP="00310EEC">
      <w:pPr>
        <w:pStyle w:val="Ttulo11"/>
        <w:spacing w:before="120"/>
      </w:pPr>
      <w:r>
        <w:t>Por</w:t>
      </w:r>
      <w:r>
        <w:rPr>
          <w:spacing w:val="-4"/>
        </w:rPr>
        <w:t xml:space="preserve"> </w:t>
      </w:r>
      <w:r>
        <w:t>ingestión</w:t>
      </w:r>
    </w:p>
    <w:p w:rsidR="00310EEC" w:rsidRDefault="00310EEC" w:rsidP="00310EEC">
      <w:pPr>
        <w:pStyle w:val="Textoindependiente"/>
        <w:spacing w:before="2"/>
        <w:ind w:right="401"/>
      </w:pPr>
      <w:r>
        <w:t>Tras</w:t>
      </w:r>
      <w:r>
        <w:rPr>
          <w:spacing w:val="-2"/>
        </w:rPr>
        <w:t xml:space="preserve"> </w:t>
      </w:r>
      <w:r>
        <w:t>ingestión:</w:t>
      </w:r>
      <w:r>
        <w:rPr>
          <w:spacing w:val="-2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beber</w:t>
      </w:r>
      <w:r>
        <w:rPr>
          <w:spacing w:val="-4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vasos).</w:t>
      </w:r>
      <w:r>
        <w:rPr>
          <w:spacing w:val="-4"/>
        </w:rPr>
        <w:t xml:space="preserve"> </w:t>
      </w:r>
      <w:r>
        <w:t>Consultar</w:t>
      </w:r>
      <w:r>
        <w:rPr>
          <w:spacing w:val="-3"/>
        </w:rPr>
        <w:t xml:space="preserve"> </w:t>
      </w:r>
      <w:r>
        <w:t>inmediatamente</w:t>
      </w:r>
      <w:r>
        <w:rPr>
          <w:spacing w:val="-5"/>
        </w:rPr>
        <w:t xml:space="preserve"> </w:t>
      </w:r>
      <w:r>
        <w:t>al médico.</w:t>
      </w:r>
      <w:r>
        <w:rPr>
          <w:spacing w:val="-67"/>
        </w:rPr>
        <w:t xml:space="preserve"> </w:t>
      </w:r>
      <w:r>
        <w:t>Solamente en casos excepcionales, si no es posible la asistencia médica dentro de una</w:t>
      </w:r>
      <w:r>
        <w:rPr>
          <w:spacing w:val="1"/>
        </w:rPr>
        <w:t xml:space="preserve"> </w:t>
      </w:r>
      <w:r>
        <w:t>hora, provocar el vómito (solamente en personas plenamente despiertas y conscientes),</w:t>
      </w:r>
      <w:r>
        <w:rPr>
          <w:spacing w:val="1"/>
        </w:rPr>
        <w:t xml:space="preserve"> </w:t>
      </w:r>
      <w:r>
        <w:t>administrar carbón activo (20 - 40 g en suspensión al 10%) y consultar al médico lo más</w:t>
      </w:r>
      <w:r>
        <w:rPr>
          <w:spacing w:val="1"/>
        </w:rPr>
        <w:t xml:space="preserve"> </w:t>
      </w:r>
      <w:r>
        <w:t>rápidamente</w:t>
      </w:r>
      <w:r>
        <w:rPr>
          <w:spacing w:val="-3"/>
        </w:rPr>
        <w:t xml:space="preserve"> </w:t>
      </w:r>
      <w:r>
        <w:t>posible.</w:t>
      </w:r>
    </w:p>
    <w:p w:rsidR="00310EEC" w:rsidRDefault="00310EEC" w:rsidP="00310EEC">
      <w:pPr>
        <w:pStyle w:val="Ttulo11"/>
        <w:numPr>
          <w:ilvl w:val="1"/>
          <w:numId w:val="11"/>
        </w:numPr>
        <w:tabs>
          <w:tab w:val="left" w:pos="729"/>
          <w:tab w:val="left" w:pos="731"/>
        </w:tabs>
        <w:spacing w:before="119" w:line="243" w:lineRule="exact"/>
        <w:ind w:hanging="614"/>
      </w:pPr>
      <w:r>
        <w:t xml:space="preserve">     Principales</w:t>
      </w:r>
      <w:r>
        <w:rPr>
          <w:spacing w:val="-6"/>
        </w:rPr>
        <w:t xml:space="preserve"> </w:t>
      </w:r>
      <w:r>
        <w:t>síntomas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efectos,</w:t>
      </w:r>
      <w:r>
        <w:rPr>
          <w:spacing w:val="-3"/>
        </w:rPr>
        <w:t xml:space="preserve"> </w:t>
      </w:r>
      <w:r>
        <w:t>agudos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retardados</w:t>
      </w:r>
    </w:p>
    <w:p w:rsidR="00310EEC" w:rsidRDefault="00310EEC" w:rsidP="00310EEC">
      <w:pPr>
        <w:pStyle w:val="Textoindependiente"/>
        <w:ind w:right="351"/>
      </w:pPr>
      <w:r>
        <w:t>Los</w:t>
      </w:r>
      <w:r>
        <w:rPr>
          <w:spacing w:val="-2"/>
        </w:rPr>
        <w:t xml:space="preserve"> </w:t>
      </w:r>
      <w:r>
        <w:t>síntomas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efectos más</w:t>
      </w:r>
      <w:r>
        <w:rPr>
          <w:spacing w:val="-5"/>
        </w:rPr>
        <w:t xml:space="preserve"> </w:t>
      </w:r>
      <w:r>
        <w:t>importantes</w:t>
      </w:r>
      <w:r>
        <w:rPr>
          <w:spacing w:val="-1"/>
        </w:rPr>
        <w:t xml:space="preserve"> </w:t>
      </w:r>
      <w:r>
        <w:t>conocidos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describen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etiqueta</w:t>
      </w:r>
      <w:r>
        <w:rPr>
          <w:spacing w:val="-4"/>
        </w:rPr>
        <w:t xml:space="preserve"> </w:t>
      </w:r>
      <w:r>
        <w:t>(ver</w:t>
      </w:r>
      <w:r>
        <w:rPr>
          <w:spacing w:val="-4"/>
        </w:rPr>
        <w:t xml:space="preserve"> </w:t>
      </w:r>
      <w:r>
        <w:t>sección</w:t>
      </w:r>
      <w:r>
        <w:rPr>
          <w:spacing w:val="-68"/>
        </w:rPr>
        <w:t xml:space="preserve"> </w:t>
      </w:r>
      <w:r>
        <w:t>2.2)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 en la</w:t>
      </w:r>
      <w:r>
        <w:rPr>
          <w:spacing w:val="-1"/>
        </w:rPr>
        <w:t xml:space="preserve"> </w:t>
      </w:r>
      <w:r>
        <w:t>sección 11</w:t>
      </w:r>
    </w:p>
    <w:p w:rsidR="00310EEC" w:rsidRDefault="00310EEC" w:rsidP="00310EEC">
      <w:pPr>
        <w:pStyle w:val="Ttulo11"/>
        <w:numPr>
          <w:ilvl w:val="1"/>
          <w:numId w:val="11"/>
        </w:numPr>
        <w:tabs>
          <w:tab w:val="left" w:pos="729"/>
          <w:tab w:val="left" w:pos="731"/>
        </w:tabs>
        <w:spacing w:before="121"/>
        <w:ind w:right="683"/>
      </w:pPr>
      <w:r>
        <w:t>Indicación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médica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tratamientos</w:t>
      </w:r>
      <w:r>
        <w:rPr>
          <w:spacing w:val="-5"/>
        </w:rPr>
        <w:t xml:space="preserve"> </w:t>
      </w:r>
      <w:r>
        <w:t>especiales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deban</w:t>
      </w:r>
      <w:r>
        <w:rPr>
          <w:spacing w:val="-65"/>
        </w:rPr>
        <w:t xml:space="preserve"> </w:t>
      </w:r>
      <w:r>
        <w:t>dispensarse</w:t>
      </w:r>
      <w:r>
        <w:rPr>
          <w:spacing w:val="-3"/>
        </w:rPr>
        <w:t xml:space="preserve"> </w:t>
      </w:r>
      <w:r>
        <w:t>inmediatamente</w:t>
      </w:r>
    </w:p>
    <w:p w:rsidR="00310EEC" w:rsidRDefault="00310EEC" w:rsidP="00310EEC">
      <w:pPr>
        <w:pStyle w:val="Textoindependiente"/>
        <w:spacing w:line="242" w:lineRule="exact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310EEC" w:rsidRDefault="00F66D7B" w:rsidP="00310EEC">
      <w:pPr>
        <w:pStyle w:val="Textoindependiente"/>
        <w:spacing w:before="7"/>
        <w:ind w:left="0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121285</wp:posOffset>
                </wp:positionV>
                <wp:extent cx="6286500" cy="1270"/>
                <wp:effectExtent l="0" t="0" r="0" b="0"/>
                <wp:wrapTopAndBottom/>
                <wp:docPr id="1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45B9" id="Freeform 19" o:spid="_x0000_s1026" style="position:absolute;margin-left:51.1pt;margin-top:9.55pt;width:4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310EEC" w:rsidRDefault="00310EEC" w:rsidP="00310EEC">
      <w:pPr>
        <w:pStyle w:val="Ttulo11"/>
        <w:ind w:left="117"/>
      </w:pPr>
      <w:r>
        <w:t>SECCIÓN</w:t>
      </w:r>
      <w:r>
        <w:rPr>
          <w:spacing w:val="-6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lucha</w:t>
      </w:r>
      <w:r>
        <w:rPr>
          <w:spacing w:val="-4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incendios</w:t>
      </w:r>
    </w:p>
    <w:p w:rsidR="00310EEC" w:rsidRPr="00310EEC" w:rsidRDefault="00310EEC" w:rsidP="00310EEC">
      <w:pPr>
        <w:pStyle w:val="Prrafodelista"/>
        <w:numPr>
          <w:ilvl w:val="1"/>
          <w:numId w:val="17"/>
        </w:numPr>
        <w:tabs>
          <w:tab w:val="left" w:pos="729"/>
          <w:tab w:val="left" w:pos="731"/>
        </w:tabs>
        <w:spacing w:before="79"/>
        <w:rPr>
          <w:b/>
          <w:sz w:val="20"/>
        </w:rPr>
      </w:pPr>
      <w:r w:rsidRPr="00310EEC">
        <w:rPr>
          <w:b/>
          <w:sz w:val="20"/>
        </w:rPr>
        <w:t>Medios</w:t>
      </w:r>
      <w:r w:rsidRPr="00310EEC">
        <w:rPr>
          <w:b/>
          <w:spacing w:val="-5"/>
          <w:sz w:val="20"/>
        </w:rPr>
        <w:t xml:space="preserve"> </w:t>
      </w:r>
      <w:r w:rsidRPr="00310EEC">
        <w:rPr>
          <w:b/>
          <w:sz w:val="20"/>
        </w:rPr>
        <w:t>de</w:t>
      </w:r>
      <w:r w:rsidRPr="00310EEC">
        <w:rPr>
          <w:b/>
          <w:spacing w:val="-4"/>
          <w:sz w:val="20"/>
        </w:rPr>
        <w:t xml:space="preserve"> </w:t>
      </w:r>
      <w:r w:rsidRPr="00310EEC">
        <w:rPr>
          <w:b/>
          <w:sz w:val="20"/>
        </w:rPr>
        <w:t>extinción</w:t>
      </w:r>
    </w:p>
    <w:p w:rsidR="00310EEC" w:rsidRDefault="00310EEC" w:rsidP="00310EEC">
      <w:pPr>
        <w:pStyle w:val="Ttulo11"/>
        <w:spacing w:before="119"/>
      </w:pPr>
      <w:r>
        <w:t>Medios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apropiados</w:t>
      </w:r>
    </w:p>
    <w:p w:rsidR="00310EEC" w:rsidRDefault="00310EEC" w:rsidP="00310EEC">
      <w:pPr>
        <w:pStyle w:val="Textoindependiente"/>
        <w:spacing w:before="2"/>
      </w:pPr>
      <w:r>
        <w:t>Agua</w:t>
      </w:r>
      <w:r>
        <w:rPr>
          <w:spacing w:val="-2"/>
        </w:rPr>
        <w:t xml:space="preserve"> </w:t>
      </w:r>
      <w:r>
        <w:t>Espuma</w:t>
      </w:r>
      <w:r>
        <w:rPr>
          <w:spacing w:val="-1"/>
        </w:rPr>
        <w:t xml:space="preserve"> </w:t>
      </w:r>
      <w:r>
        <w:t>Dióxido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carbono</w:t>
      </w:r>
      <w:r>
        <w:rPr>
          <w:spacing w:val="-3"/>
        </w:rPr>
        <w:t xml:space="preserve"> </w:t>
      </w:r>
      <w:r>
        <w:t>(CO2)</w:t>
      </w:r>
      <w:r>
        <w:rPr>
          <w:spacing w:val="-1"/>
        </w:rPr>
        <w:t xml:space="preserve"> </w:t>
      </w:r>
      <w:r>
        <w:t>Polvo</w:t>
      </w:r>
      <w:r>
        <w:rPr>
          <w:spacing w:val="-2"/>
        </w:rPr>
        <w:t xml:space="preserve"> </w:t>
      </w:r>
      <w:r>
        <w:t>seco</w:t>
      </w:r>
    </w:p>
    <w:p w:rsidR="00310EEC" w:rsidRDefault="00310EEC" w:rsidP="00310EEC">
      <w:pPr>
        <w:pStyle w:val="Ttulo11"/>
        <w:spacing w:before="119" w:line="243" w:lineRule="exact"/>
      </w:pP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extinción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apropiados</w:t>
      </w:r>
    </w:p>
    <w:p w:rsidR="00310EEC" w:rsidRDefault="00310EEC" w:rsidP="00310EEC">
      <w:pPr>
        <w:pStyle w:val="Textoindependiente"/>
        <w:spacing w:line="243" w:lineRule="exact"/>
      </w:pPr>
      <w:r>
        <w:t>No</w:t>
      </w:r>
      <w:r>
        <w:rPr>
          <w:spacing w:val="-3"/>
        </w:rPr>
        <w:t xml:space="preserve"> </w:t>
      </w:r>
      <w:r>
        <w:t>existen</w:t>
      </w:r>
      <w:r>
        <w:rPr>
          <w:spacing w:val="-2"/>
        </w:rPr>
        <w:t xml:space="preserve"> </w:t>
      </w:r>
      <w:r>
        <w:t>limitaciones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extinguidores</w:t>
      </w:r>
      <w:r>
        <w:rPr>
          <w:spacing w:val="-4"/>
        </w:rPr>
        <w:t xml:space="preserve"> </w:t>
      </w:r>
      <w:r>
        <w:t>para esta</w:t>
      </w:r>
      <w:r>
        <w:rPr>
          <w:spacing w:val="-4"/>
        </w:rPr>
        <w:t xml:space="preserve"> </w:t>
      </w:r>
      <w:r>
        <w:t>sustancia/mezcla.</w:t>
      </w:r>
    </w:p>
    <w:p w:rsidR="00310EEC" w:rsidRDefault="00310EEC" w:rsidP="00310EEC">
      <w:pPr>
        <w:pStyle w:val="Ttulo11"/>
        <w:numPr>
          <w:ilvl w:val="1"/>
          <w:numId w:val="17"/>
        </w:numPr>
        <w:tabs>
          <w:tab w:val="left" w:pos="729"/>
          <w:tab w:val="left" w:pos="731"/>
        </w:tabs>
        <w:spacing w:before="122" w:line="243" w:lineRule="exact"/>
      </w:pPr>
      <w:r>
        <w:t>Peligros</w:t>
      </w:r>
      <w:r>
        <w:rPr>
          <w:spacing w:val="-3"/>
        </w:rPr>
        <w:t xml:space="preserve"> </w:t>
      </w:r>
      <w:r>
        <w:t>específicos</w:t>
      </w:r>
      <w:r>
        <w:rPr>
          <w:spacing w:val="-5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sustancia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mezcla</w:t>
      </w:r>
    </w:p>
    <w:p w:rsidR="00310EEC" w:rsidRDefault="00310EEC" w:rsidP="00310EEC">
      <w:pPr>
        <w:pStyle w:val="Textoindependiente"/>
        <w:spacing w:line="242" w:lineRule="exact"/>
      </w:pPr>
      <w:r>
        <w:t>Óxidos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carbono</w:t>
      </w:r>
    </w:p>
    <w:p w:rsidR="00310EEC" w:rsidRDefault="00310EEC" w:rsidP="00310EEC">
      <w:pPr>
        <w:pStyle w:val="Textoindependiente"/>
        <w:ind w:right="6878"/>
      </w:pPr>
      <w:r>
        <w:t>Óxidos de nitrógeno (</w:t>
      </w:r>
      <w:proofErr w:type="spellStart"/>
      <w:r>
        <w:t>NOx</w:t>
      </w:r>
      <w:proofErr w:type="spellEnd"/>
      <w:r>
        <w:t>)</w:t>
      </w:r>
      <w:r>
        <w:rPr>
          <w:spacing w:val="-68"/>
        </w:rPr>
        <w:t xml:space="preserve"> </w:t>
      </w:r>
      <w:r>
        <w:t>Inflamable.</w:t>
      </w:r>
    </w:p>
    <w:p w:rsidR="00310EEC" w:rsidRDefault="00310EEC" w:rsidP="00310EEC">
      <w:pPr>
        <w:pStyle w:val="Textoindependiente"/>
        <w:spacing w:line="243" w:lineRule="exact"/>
      </w:pPr>
      <w:r>
        <w:t>El</w:t>
      </w:r>
      <w:r>
        <w:rPr>
          <w:spacing w:val="-1"/>
        </w:rPr>
        <w:t xml:space="preserve"> </w:t>
      </w:r>
      <w:r>
        <w:t>fuego</w:t>
      </w:r>
      <w:r>
        <w:rPr>
          <w:spacing w:val="-5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provocar</w:t>
      </w:r>
      <w:r>
        <w:rPr>
          <w:spacing w:val="-2"/>
        </w:rPr>
        <w:t xml:space="preserve"> </w:t>
      </w:r>
      <w:r>
        <w:t>emanaciones</w:t>
      </w:r>
      <w:r>
        <w:rPr>
          <w:spacing w:val="-5"/>
        </w:rPr>
        <w:t xml:space="preserve"> </w:t>
      </w:r>
      <w:r>
        <w:t>de:</w:t>
      </w:r>
    </w:p>
    <w:p w:rsidR="00310EEC" w:rsidRDefault="00310EEC" w:rsidP="00310EEC">
      <w:pPr>
        <w:pStyle w:val="Textoindependiente"/>
        <w:spacing w:line="242" w:lineRule="exact"/>
      </w:pPr>
      <w:r>
        <w:t>óxidos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nitrógeno</w:t>
      </w:r>
    </w:p>
    <w:p w:rsidR="00310EEC" w:rsidRDefault="00310EEC" w:rsidP="00310EEC">
      <w:pPr>
        <w:pStyle w:val="Textoindependiente"/>
        <w:spacing w:line="243" w:lineRule="exact"/>
      </w:pPr>
      <w:r>
        <w:t>En</w:t>
      </w:r>
      <w:r>
        <w:rPr>
          <w:spacing w:val="67"/>
        </w:rPr>
        <w:t xml:space="preserve"> </w:t>
      </w:r>
      <w:r>
        <w:t>caso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incendio</w:t>
      </w:r>
      <w:r>
        <w:rPr>
          <w:spacing w:val="68"/>
        </w:rPr>
        <w:t xml:space="preserve"> </w:t>
      </w:r>
      <w:r>
        <w:t>posible</w:t>
      </w:r>
      <w:r>
        <w:rPr>
          <w:spacing w:val="66"/>
        </w:rPr>
        <w:t xml:space="preserve"> </w:t>
      </w:r>
      <w:r>
        <w:t>formación</w:t>
      </w:r>
      <w:r>
        <w:rPr>
          <w:spacing w:val="67"/>
        </w:rPr>
        <w:t xml:space="preserve"> </w:t>
      </w:r>
      <w:proofErr w:type="gramStart"/>
      <w:r>
        <w:t>de  gases</w:t>
      </w:r>
      <w:proofErr w:type="gramEnd"/>
      <w:r>
        <w:t xml:space="preserve"> de combustión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vapores</w:t>
      </w:r>
      <w:r>
        <w:rPr>
          <w:spacing w:val="-3"/>
        </w:rPr>
        <w:t xml:space="preserve"> </w:t>
      </w:r>
      <w:r>
        <w:t>peligrosos.</w:t>
      </w:r>
    </w:p>
    <w:p w:rsidR="00310EEC" w:rsidRDefault="00310EEC" w:rsidP="00310EEC">
      <w:pPr>
        <w:pStyle w:val="Ttulo11"/>
        <w:numPr>
          <w:ilvl w:val="1"/>
          <w:numId w:val="17"/>
        </w:numPr>
        <w:tabs>
          <w:tab w:val="left" w:pos="729"/>
          <w:tab w:val="left" w:pos="731"/>
        </w:tabs>
        <w:spacing w:before="120"/>
      </w:pPr>
      <w:r>
        <w:t>Recomendaciones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lucha</w:t>
      </w:r>
      <w:r>
        <w:rPr>
          <w:spacing w:val="-7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incendios</w:t>
      </w:r>
    </w:p>
    <w:p w:rsidR="00310EEC" w:rsidRDefault="00310EEC" w:rsidP="00310EEC">
      <w:pPr>
        <w:pStyle w:val="Textoindependiente"/>
        <w:spacing w:before="2"/>
        <w:ind w:right="522"/>
      </w:pPr>
      <w:r>
        <w:t>Permanencia en el área de riesgo sólo con sistemas de respiración artificiales e</w:t>
      </w:r>
      <w:r>
        <w:rPr>
          <w:spacing w:val="1"/>
        </w:rPr>
        <w:t xml:space="preserve"> </w:t>
      </w:r>
      <w:r>
        <w:t>independientes del ambiente. Protección de la piel mediante observación de una distancia</w:t>
      </w:r>
      <w:r>
        <w:rPr>
          <w:spacing w:val="-6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 y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ropa</w:t>
      </w:r>
      <w:r>
        <w:rPr>
          <w:spacing w:val="1"/>
        </w:rPr>
        <w:t xml:space="preserve"> </w:t>
      </w:r>
      <w:r>
        <w:t>protectora</w:t>
      </w:r>
      <w:r>
        <w:rPr>
          <w:spacing w:val="-1"/>
        </w:rPr>
        <w:t xml:space="preserve"> </w:t>
      </w:r>
      <w:r>
        <w:t>adecuada.</w:t>
      </w:r>
    </w:p>
    <w:p w:rsidR="00310EEC" w:rsidRDefault="00310EEC" w:rsidP="00310EEC">
      <w:pPr>
        <w:pStyle w:val="Ttulo11"/>
        <w:numPr>
          <w:ilvl w:val="1"/>
          <w:numId w:val="17"/>
        </w:numPr>
        <w:tabs>
          <w:tab w:val="left" w:pos="729"/>
          <w:tab w:val="left" w:pos="731"/>
        </w:tabs>
        <w:spacing w:before="120" w:line="243" w:lineRule="exact"/>
      </w:pPr>
      <w:r>
        <w:t>Otros</w:t>
      </w:r>
      <w:r>
        <w:rPr>
          <w:spacing w:val="-4"/>
        </w:rPr>
        <w:t xml:space="preserve"> </w:t>
      </w:r>
      <w:r>
        <w:t>datos</w:t>
      </w:r>
    </w:p>
    <w:p w:rsidR="00310EEC" w:rsidRDefault="00310EEC" w:rsidP="00310EEC">
      <w:pPr>
        <w:pStyle w:val="Textoindependiente"/>
      </w:pPr>
      <w:r>
        <w:t>Reprimir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gases/vapores/neblinas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pulverizada.</w:t>
      </w:r>
      <w:r>
        <w:rPr>
          <w:spacing w:val="-4"/>
        </w:rPr>
        <w:t xml:space="preserve"> </w:t>
      </w:r>
      <w:r>
        <w:t>Impedir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contaminación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8"/>
        </w:rPr>
        <w:t xml:space="preserve"> </w:t>
      </w:r>
      <w:r>
        <w:t>aguas</w:t>
      </w:r>
      <w:r>
        <w:rPr>
          <w:spacing w:val="-3"/>
        </w:rPr>
        <w:t xml:space="preserve"> </w:t>
      </w:r>
      <w:r>
        <w:t>superficiales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subterráneas por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servido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incendios.</w:t>
      </w:r>
    </w:p>
    <w:p w:rsidR="00310EEC" w:rsidRDefault="00310EEC" w:rsidP="00310EEC">
      <w:pPr>
        <w:pStyle w:val="Textoindependiente"/>
        <w:ind w:left="0"/>
      </w:pPr>
    </w:p>
    <w:p w:rsidR="00310EEC" w:rsidRDefault="00310EEC" w:rsidP="00310EEC">
      <w:pPr>
        <w:pStyle w:val="Textoindependiente"/>
        <w:spacing w:before="5"/>
        <w:ind w:left="0"/>
        <w:rPr>
          <w:sz w:val="26"/>
        </w:rPr>
      </w:pPr>
    </w:p>
    <w:p w:rsidR="00310EEC" w:rsidRDefault="00310EEC"/>
    <w:p w:rsidR="00310984" w:rsidRDefault="00310984" w:rsidP="00310984">
      <w:pPr>
        <w:pStyle w:val="Ttulo11"/>
        <w:ind w:left="117"/>
      </w:pPr>
      <w:r>
        <w:t>SECCIÓN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Medidas 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vertido</w:t>
      </w:r>
      <w:r>
        <w:rPr>
          <w:spacing w:val="-2"/>
        </w:rPr>
        <w:t xml:space="preserve"> </w:t>
      </w:r>
      <w:r>
        <w:t>accidental</w:t>
      </w:r>
    </w:p>
    <w:p w:rsidR="00310984" w:rsidRPr="00310984" w:rsidRDefault="00310984" w:rsidP="00310984">
      <w:pPr>
        <w:pStyle w:val="Prrafodelista"/>
        <w:numPr>
          <w:ilvl w:val="1"/>
          <w:numId w:val="18"/>
        </w:numPr>
        <w:tabs>
          <w:tab w:val="left" w:pos="729"/>
          <w:tab w:val="left" w:pos="731"/>
        </w:tabs>
        <w:spacing w:before="79"/>
        <w:ind w:right="498"/>
        <w:rPr>
          <w:sz w:val="20"/>
        </w:rPr>
      </w:pPr>
      <w:r w:rsidRPr="00310984">
        <w:rPr>
          <w:b/>
          <w:sz w:val="20"/>
        </w:rPr>
        <w:t>Precauciones personales, equipo de protección y procedimientos de emergencia</w:t>
      </w:r>
      <w:r w:rsidRPr="00310984">
        <w:rPr>
          <w:b/>
          <w:spacing w:val="1"/>
          <w:sz w:val="20"/>
        </w:rPr>
        <w:t xml:space="preserve"> </w:t>
      </w:r>
      <w:r w:rsidRPr="00310984">
        <w:rPr>
          <w:sz w:val="20"/>
        </w:rPr>
        <w:t>Indicaciones para el personal que no forma parte de los servicios de emergencia: Evitar la</w:t>
      </w:r>
      <w:r w:rsidRPr="00310984">
        <w:rPr>
          <w:spacing w:val="-69"/>
          <w:sz w:val="20"/>
        </w:rPr>
        <w:t xml:space="preserve"> </w:t>
      </w:r>
      <w:r w:rsidRPr="00310984">
        <w:rPr>
          <w:sz w:val="20"/>
        </w:rPr>
        <w:t>inhalación de polvo. Evitar el contacto con la sustancia. Asegúrese una ventilación</w:t>
      </w:r>
      <w:r w:rsidRPr="00310984">
        <w:rPr>
          <w:spacing w:val="1"/>
          <w:sz w:val="20"/>
        </w:rPr>
        <w:t xml:space="preserve"> </w:t>
      </w:r>
      <w:r w:rsidRPr="00310984">
        <w:rPr>
          <w:sz w:val="20"/>
        </w:rPr>
        <w:t>apropiada.</w:t>
      </w:r>
      <w:r w:rsidRPr="00310984">
        <w:rPr>
          <w:spacing w:val="3"/>
          <w:sz w:val="20"/>
        </w:rPr>
        <w:t xml:space="preserve"> </w:t>
      </w:r>
      <w:r w:rsidRPr="00310984">
        <w:rPr>
          <w:sz w:val="20"/>
        </w:rPr>
        <w:t>Evacúe</w:t>
      </w:r>
      <w:r w:rsidRPr="00310984">
        <w:rPr>
          <w:spacing w:val="5"/>
          <w:sz w:val="20"/>
        </w:rPr>
        <w:t xml:space="preserve"> </w:t>
      </w:r>
      <w:r w:rsidRPr="00310984">
        <w:rPr>
          <w:sz w:val="20"/>
        </w:rPr>
        <w:t>el</w:t>
      </w:r>
      <w:r w:rsidRPr="00310984">
        <w:rPr>
          <w:spacing w:val="7"/>
          <w:sz w:val="20"/>
        </w:rPr>
        <w:t xml:space="preserve"> </w:t>
      </w:r>
      <w:r w:rsidRPr="00310984">
        <w:rPr>
          <w:sz w:val="20"/>
        </w:rPr>
        <w:t>área</w:t>
      </w:r>
      <w:r w:rsidRPr="00310984">
        <w:rPr>
          <w:spacing w:val="3"/>
          <w:sz w:val="20"/>
        </w:rPr>
        <w:t xml:space="preserve"> </w:t>
      </w:r>
      <w:r w:rsidRPr="00310984">
        <w:rPr>
          <w:sz w:val="20"/>
        </w:rPr>
        <w:t>de</w:t>
      </w:r>
      <w:r w:rsidRPr="00310984">
        <w:rPr>
          <w:spacing w:val="3"/>
          <w:sz w:val="20"/>
        </w:rPr>
        <w:t xml:space="preserve"> </w:t>
      </w:r>
      <w:r w:rsidRPr="00310984">
        <w:rPr>
          <w:sz w:val="20"/>
        </w:rPr>
        <w:t>peligro,</w:t>
      </w:r>
      <w:r w:rsidRPr="00310984">
        <w:rPr>
          <w:spacing w:val="3"/>
          <w:sz w:val="20"/>
        </w:rPr>
        <w:t xml:space="preserve"> </w:t>
      </w:r>
      <w:r w:rsidRPr="00310984">
        <w:rPr>
          <w:sz w:val="20"/>
        </w:rPr>
        <w:t>respete</w:t>
      </w:r>
      <w:r w:rsidRPr="00310984">
        <w:rPr>
          <w:spacing w:val="2"/>
          <w:sz w:val="20"/>
        </w:rPr>
        <w:t xml:space="preserve"> </w:t>
      </w:r>
      <w:r w:rsidRPr="00310984">
        <w:rPr>
          <w:sz w:val="20"/>
        </w:rPr>
        <w:t>los</w:t>
      </w:r>
      <w:r w:rsidRPr="00310984">
        <w:rPr>
          <w:spacing w:val="3"/>
          <w:sz w:val="20"/>
        </w:rPr>
        <w:t xml:space="preserve"> </w:t>
      </w:r>
      <w:r w:rsidRPr="00310984">
        <w:rPr>
          <w:sz w:val="20"/>
        </w:rPr>
        <w:t>procedimientos</w:t>
      </w:r>
      <w:r w:rsidRPr="00310984">
        <w:rPr>
          <w:spacing w:val="3"/>
          <w:sz w:val="20"/>
        </w:rPr>
        <w:t xml:space="preserve"> </w:t>
      </w:r>
      <w:r w:rsidRPr="00310984">
        <w:rPr>
          <w:sz w:val="20"/>
        </w:rPr>
        <w:t>de</w:t>
      </w:r>
      <w:r w:rsidRPr="00310984">
        <w:rPr>
          <w:spacing w:val="4"/>
          <w:sz w:val="20"/>
        </w:rPr>
        <w:t xml:space="preserve"> </w:t>
      </w:r>
      <w:r w:rsidRPr="00310984">
        <w:rPr>
          <w:sz w:val="20"/>
        </w:rPr>
        <w:t>emergencia,</w:t>
      </w:r>
      <w:r w:rsidRPr="00310984">
        <w:rPr>
          <w:spacing w:val="4"/>
          <w:sz w:val="20"/>
        </w:rPr>
        <w:t xml:space="preserve"> </w:t>
      </w:r>
      <w:r w:rsidRPr="00310984">
        <w:rPr>
          <w:sz w:val="20"/>
        </w:rPr>
        <w:t>con</w:t>
      </w:r>
      <w:r w:rsidRPr="00310984">
        <w:rPr>
          <w:spacing w:val="1"/>
          <w:sz w:val="20"/>
        </w:rPr>
        <w:t xml:space="preserve"> </w:t>
      </w:r>
      <w:proofErr w:type="spellStart"/>
      <w:r w:rsidRPr="00310984">
        <w:rPr>
          <w:sz w:val="20"/>
        </w:rPr>
        <w:t>sulte</w:t>
      </w:r>
      <w:proofErr w:type="spellEnd"/>
      <w:r w:rsidRPr="00310984">
        <w:rPr>
          <w:spacing w:val="-3"/>
          <w:sz w:val="20"/>
        </w:rPr>
        <w:t xml:space="preserve"> </w:t>
      </w:r>
      <w:r w:rsidRPr="00310984">
        <w:rPr>
          <w:sz w:val="20"/>
        </w:rPr>
        <w:t>con expertos.</w:t>
      </w:r>
    </w:p>
    <w:p w:rsidR="00310984" w:rsidRDefault="00310984" w:rsidP="00310984">
      <w:pPr>
        <w:pStyle w:val="Textoindependiente"/>
        <w:spacing w:line="243" w:lineRule="exact"/>
      </w:pPr>
      <w:r>
        <w:t>Equipo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individual,</w:t>
      </w:r>
      <w:r>
        <w:rPr>
          <w:spacing w:val="-5"/>
        </w:rPr>
        <w:t xml:space="preserve"> </w:t>
      </w:r>
      <w:r>
        <w:t>ver</w:t>
      </w:r>
      <w:r>
        <w:rPr>
          <w:spacing w:val="-4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8.</w:t>
      </w:r>
    </w:p>
    <w:p w:rsidR="00310984" w:rsidRDefault="00310984" w:rsidP="00310984">
      <w:pPr>
        <w:pStyle w:val="Ttulo11"/>
        <w:numPr>
          <w:ilvl w:val="1"/>
          <w:numId w:val="18"/>
        </w:numPr>
        <w:tabs>
          <w:tab w:val="left" w:pos="729"/>
          <w:tab w:val="left" w:pos="731"/>
        </w:tabs>
        <w:spacing w:before="122" w:line="243" w:lineRule="exact"/>
      </w:pPr>
      <w:r>
        <w:t>Precauciones</w:t>
      </w:r>
      <w:r>
        <w:rPr>
          <w:spacing w:val="-4"/>
        </w:rPr>
        <w:t xml:space="preserve"> </w:t>
      </w:r>
      <w:r>
        <w:t>relativas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</w:t>
      </w:r>
    </w:p>
    <w:p w:rsidR="00310984" w:rsidRDefault="00310984" w:rsidP="00310984">
      <w:pPr>
        <w:pStyle w:val="Textoindependiente"/>
        <w:spacing w:line="243" w:lineRule="exact"/>
      </w:pPr>
      <w:r>
        <w:t>No</w:t>
      </w:r>
      <w:r>
        <w:rPr>
          <w:spacing w:val="-5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producto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alcantarillado.</w:t>
      </w:r>
    </w:p>
    <w:p w:rsidR="00310984" w:rsidRDefault="00310984"/>
    <w:p w:rsidR="00310984" w:rsidRDefault="00310984" w:rsidP="00310984">
      <w:pPr>
        <w:pStyle w:val="Ttulo11"/>
        <w:numPr>
          <w:ilvl w:val="1"/>
          <w:numId w:val="18"/>
        </w:numPr>
        <w:tabs>
          <w:tab w:val="left" w:pos="729"/>
          <w:tab w:val="left" w:pos="731"/>
        </w:tabs>
        <w:spacing w:before="87" w:line="243" w:lineRule="exact"/>
      </w:pPr>
      <w:r>
        <w:t>Métodos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contención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limpieza</w:t>
      </w:r>
    </w:p>
    <w:p w:rsidR="00310984" w:rsidRDefault="00310984" w:rsidP="00310984">
      <w:pPr>
        <w:pStyle w:val="Textoindependiente"/>
        <w:ind w:right="605"/>
      </w:pPr>
      <w:r>
        <w:t>Cubra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alcantarillas.</w:t>
      </w:r>
      <w:r>
        <w:rPr>
          <w:spacing w:val="-3"/>
        </w:rPr>
        <w:t xml:space="preserve"> </w:t>
      </w:r>
      <w:r>
        <w:t>Recoja,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aspire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derrames.</w:t>
      </w:r>
      <w:r>
        <w:rPr>
          <w:spacing w:val="-1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posibles</w:t>
      </w:r>
      <w:r>
        <w:rPr>
          <w:spacing w:val="-4"/>
        </w:rPr>
        <w:t xml:space="preserve"> </w:t>
      </w:r>
      <w:r>
        <w:t>restricciones</w:t>
      </w:r>
      <w:r>
        <w:rPr>
          <w:spacing w:val="-68"/>
        </w:rPr>
        <w:t xml:space="preserve"> </w:t>
      </w:r>
      <w:r>
        <w:t>de materiales (véanse indicaciones en las</w:t>
      </w:r>
      <w:r>
        <w:rPr>
          <w:spacing w:val="1"/>
        </w:rPr>
        <w:t xml:space="preserve"> </w:t>
      </w:r>
      <w:r w:rsidR="00EB66F2">
        <w:t>secciones</w:t>
      </w:r>
      <w:r>
        <w:t xml:space="preserve"> 7 o 10). Recoger con precaución,</w:t>
      </w:r>
      <w:r>
        <w:rPr>
          <w:spacing w:val="1"/>
        </w:rPr>
        <w:t xml:space="preserve"> </w:t>
      </w:r>
      <w:r>
        <w:t>proceder 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eliminación.</w:t>
      </w:r>
      <w:r>
        <w:rPr>
          <w:spacing w:val="-2"/>
        </w:rPr>
        <w:t xml:space="preserve"> </w:t>
      </w:r>
      <w:r>
        <w:t>Aclarar. Evitar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formación de</w:t>
      </w:r>
      <w:r>
        <w:rPr>
          <w:spacing w:val="-3"/>
        </w:rPr>
        <w:t xml:space="preserve"> </w:t>
      </w:r>
      <w:r>
        <w:t>polvo.</w:t>
      </w:r>
    </w:p>
    <w:p w:rsidR="00310984" w:rsidRDefault="00310984" w:rsidP="00310984">
      <w:pPr>
        <w:pStyle w:val="Ttulo11"/>
        <w:numPr>
          <w:ilvl w:val="1"/>
          <w:numId w:val="18"/>
        </w:numPr>
        <w:tabs>
          <w:tab w:val="left" w:pos="729"/>
          <w:tab w:val="left" w:pos="731"/>
        </w:tabs>
        <w:spacing w:before="121" w:line="243" w:lineRule="exact"/>
      </w:pPr>
      <w:r>
        <w:t>Referencia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secciones</w:t>
      </w:r>
    </w:p>
    <w:p w:rsidR="00310984" w:rsidRDefault="00310984" w:rsidP="00310984">
      <w:pPr>
        <w:pStyle w:val="Textoindependiente"/>
        <w:spacing w:line="243" w:lineRule="exact"/>
      </w:pPr>
      <w:r>
        <w:t>Para eliminación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desechos</w:t>
      </w:r>
      <w:r>
        <w:rPr>
          <w:spacing w:val="-4"/>
        </w:rPr>
        <w:t xml:space="preserve"> </w:t>
      </w:r>
      <w:r>
        <w:t>ver</w:t>
      </w:r>
      <w:r>
        <w:rPr>
          <w:spacing w:val="-3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13.</w:t>
      </w:r>
    </w:p>
    <w:p w:rsidR="00310984" w:rsidRDefault="00310984"/>
    <w:p w:rsidR="00EE1BBB" w:rsidRDefault="00F66D7B" w:rsidP="00EE1BBB"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135890</wp:posOffset>
                </wp:positionV>
                <wp:extent cx="6286500" cy="1270"/>
                <wp:effectExtent l="0" t="0" r="0" b="0"/>
                <wp:wrapTopAndBottom/>
                <wp:docPr id="1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35C3" id="Freeform 18" o:spid="_x0000_s1026" style="position:absolute;margin-left:40.95pt;margin-top:10.7pt;width:4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-3110230</wp:posOffset>
                </wp:positionV>
                <wp:extent cx="6286500" cy="1270"/>
                <wp:effectExtent l="0" t="0" r="0" b="0"/>
                <wp:wrapTopAndBottom/>
                <wp:docPr id="1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FE94" id="Freeform 20" o:spid="_x0000_s1026" style="position:absolute;margin-left:54.75pt;margin-top:-244.9pt;width:4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 w:rsidR="00EE1BBB">
        <w:t>SECCIÓN</w:t>
      </w:r>
      <w:r w:rsidR="00EE1BBB">
        <w:rPr>
          <w:spacing w:val="-6"/>
        </w:rPr>
        <w:t xml:space="preserve"> </w:t>
      </w:r>
      <w:r w:rsidR="00EE1BBB">
        <w:t>7.</w:t>
      </w:r>
      <w:r w:rsidR="00EE1BBB">
        <w:rPr>
          <w:spacing w:val="-6"/>
        </w:rPr>
        <w:t xml:space="preserve"> </w:t>
      </w:r>
      <w:r w:rsidR="00EE1BBB">
        <w:t>Manipulación</w:t>
      </w:r>
      <w:r w:rsidR="00EE1BBB">
        <w:rPr>
          <w:spacing w:val="-4"/>
        </w:rPr>
        <w:t xml:space="preserve"> </w:t>
      </w:r>
      <w:r w:rsidR="00EE1BBB">
        <w:t>y</w:t>
      </w:r>
      <w:r w:rsidR="00EE1BBB">
        <w:rPr>
          <w:spacing w:val="-3"/>
        </w:rPr>
        <w:t xml:space="preserve"> </w:t>
      </w:r>
      <w:r w:rsidR="00EE1BBB">
        <w:t>almacenamiento</w:t>
      </w:r>
    </w:p>
    <w:p w:rsidR="00EE1BBB" w:rsidRPr="00EE1BBB" w:rsidRDefault="00EE1BBB" w:rsidP="00EE1BBB">
      <w:pPr>
        <w:pStyle w:val="Prrafodelista"/>
        <w:numPr>
          <w:ilvl w:val="1"/>
          <w:numId w:val="19"/>
        </w:numPr>
        <w:tabs>
          <w:tab w:val="left" w:pos="729"/>
          <w:tab w:val="left" w:pos="731"/>
        </w:tabs>
        <w:spacing w:before="79" w:line="243" w:lineRule="exact"/>
        <w:rPr>
          <w:b/>
          <w:sz w:val="20"/>
        </w:rPr>
      </w:pPr>
      <w:r w:rsidRPr="00EE1BBB">
        <w:rPr>
          <w:b/>
          <w:sz w:val="20"/>
        </w:rPr>
        <w:t>Precauciones</w:t>
      </w:r>
      <w:r w:rsidRPr="00EE1BBB">
        <w:rPr>
          <w:b/>
          <w:spacing w:val="-4"/>
          <w:sz w:val="20"/>
        </w:rPr>
        <w:t xml:space="preserve"> </w:t>
      </w:r>
      <w:r w:rsidRPr="00EE1BBB">
        <w:rPr>
          <w:b/>
          <w:sz w:val="20"/>
        </w:rPr>
        <w:t>para</w:t>
      </w:r>
      <w:r w:rsidRPr="00EE1BBB">
        <w:rPr>
          <w:b/>
          <w:spacing w:val="-5"/>
          <w:sz w:val="20"/>
        </w:rPr>
        <w:t xml:space="preserve"> </w:t>
      </w:r>
      <w:r w:rsidRPr="00EE1BBB">
        <w:rPr>
          <w:b/>
          <w:sz w:val="20"/>
        </w:rPr>
        <w:t>una</w:t>
      </w:r>
      <w:r w:rsidRPr="00EE1BBB">
        <w:rPr>
          <w:b/>
          <w:spacing w:val="-6"/>
          <w:sz w:val="20"/>
        </w:rPr>
        <w:t xml:space="preserve"> </w:t>
      </w:r>
      <w:r w:rsidRPr="00EE1BBB">
        <w:rPr>
          <w:b/>
          <w:sz w:val="20"/>
        </w:rPr>
        <w:t>manipulación</w:t>
      </w:r>
      <w:r w:rsidRPr="00EE1BBB">
        <w:rPr>
          <w:b/>
          <w:spacing w:val="-4"/>
          <w:sz w:val="20"/>
        </w:rPr>
        <w:t xml:space="preserve"> </w:t>
      </w:r>
      <w:r w:rsidRPr="00EE1BBB">
        <w:rPr>
          <w:b/>
          <w:sz w:val="20"/>
        </w:rPr>
        <w:t>segura</w:t>
      </w:r>
    </w:p>
    <w:p w:rsidR="00EE1BBB" w:rsidRDefault="00EE1BBB" w:rsidP="00EE1BBB">
      <w:pPr>
        <w:pStyle w:val="Textoindependiente"/>
        <w:spacing w:line="243" w:lineRule="exact"/>
      </w:pPr>
      <w:r>
        <w:t>Ver</w:t>
      </w:r>
      <w:r>
        <w:rPr>
          <w:spacing w:val="-4"/>
        </w:rPr>
        <w:t xml:space="preserve"> </w:t>
      </w:r>
      <w:r>
        <w:t>precauciones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sección</w:t>
      </w:r>
      <w:r>
        <w:rPr>
          <w:spacing w:val="-2"/>
        </w:rPr>
        <w:t xml:space="preserve"> </w:t>
      </w:r>
      <w:r>
        <w:t>2.2</w:t>
      </w:r>
    </w:p>
    <w:p w:rsidR="00EE1BBB" w:rsidRDefault="00EE1BBB" w:rsidP="00EE1BBB">
      <w:pPr>
        <w:pStyle w:val="Ttulo11"/>
        <w:numPr>
          <w:ilvl w:val="1"/>
          <w:numId w:val="8"/>
        </w:numPr>
        <w:tabs>
          <w:tab w:val="left" w:pos="729"/>
          <w:tab w:val="left" w:pos="731"/>
        </w:tabs>
        <w:spacing w:before="2" w:line="360" w:lineRule="atLeast"/>
        <w:ind w:right="827"/>
      </w:pPr>
      <w:r>
        <w:t>Condiciones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almacenamiento</w:t>
      </w:r>
      <w:r>
        <w:rPr>
          <w:spacing w:val="-6"/>
        </w:rPr>
        <w:t xml:space="preserve"> </w:t>
      </w:r>
      <w:r>
        <w:t>seguro,</w:t>
      </w:r>
      <w:r>
        <w:rPr>
          <w:spacing w:val="-6"/>
        </w:rPr>
        <w:t xml:space="preserve"> </w:t>
      </w:r>
      <w:r>
        <w:t>incluidas</w:t>
      </w:r>
      <w:r>
        <w:rPr>
          <w:spacing w:val="-7"/>
        </w:rPr>
        <w:t xml:space="preserve"> </w:t>
      </w:r>
      <w:r>
        <w:t>posibles</w:t>
      </w:r>
      <w:r>
        <w:rPr>
          <w:spacing w:val="-7"/>
        </w:rPr>
        <w:t xml:space="preserve"> </w:t>
      </w:r>
      <w:r>
        <w:t>incompatibilidades</w:t>
      </w:r>
      <w:r>
        <w:rPr>
          <w:spacing w:val="-66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 almacenamiento</w:t>
      </w:r>
    </w:p>
    <w:p w:rsidR="00EE1BBB" w:rsidRDefault="00EE1BBB" w:rsidP="00EE1BBB">
      <w:pPr>
        <w:pStyle w:val="Textoindependiente"/>
        <w:spacing w:before="4"/>
        <w:ind w:right="351"/>
      </w:pPr>
      <w:r>
        <w:t>Bien cerrado. Seco. Manténgase el recipiente en un lugar bien ventilado. Mantenerlo</w:t>
      </w:r>
      <w:r>
        <w:rPr>
          <w:spacing w:val="1"/>
        </w:rPr>
        <w:t xml:space="preserve"> </w:t>
      </w:r>
      <w:r>
        <w:t>encerrado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zona</w:t>
      </w:r>
      <w:r>
        <w:rPr>
          <w:spacing w:val="-2"/>
        </w:rPr>
        <w:t xml:space="preserve"> </w:t>
      </w:r>
      <w:r w:rsidR="00EB66F2">
        <w:t>únicamente</w:t>
      </w:r>
      <w:r>
        <w:rPr>
          <w:spacing w:val="-4"/>
        </w:rPr>
        <w:t xml:space="preserve"> </w:t>
      </w:r>
      <w:r>
        <w:t>accesible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autorizadas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calificadas.</w:t>
      </w:r>
    </w:p>
    <w:p w:rsidR="00EE1BBB" w:rsidRDefault="00EE1BBB" w:rsidP="00EE1BBB">
      <w:pPr>
        <w:pStyle w:val="Textoindependiente"/>
        <w:spacing w:before="119"/>
      </w:pPr>
      <w:r>
        <w:t>Temperatura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almacenaje</w:t>
      </w:r>
      <w:r>
        <w:rPr>
          <w:spacing w:val="-5"/>
        </w:rPr>
        <w:t xml:space="preserve"> </w:t>
      </w:r>
      <w:r>
        <w:t>recomendada</w:t>
      </w:r>
      <w:r>
        <w:rPr>
          <w:spacing w:val="-3"/>
        </w:rPr>
        <w:t xml:space="preserve"> </w:t>
      </w:r>
      <w:r>
        <w:t>indicada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etiqueta</w:t>
      </w:r>
      <w:r>
        <w:rPr>
          <w:spacing w:val="-4"/>
        </w:rPr>
        <w:t xml:space="preserve"> </w:t>
      </w:r>
      <w:r>
        <w:t>del producto.</w:t>
      </w:r>
    </w:p>
    <w:p w:rsidR="00EE1BBB" w:rsidRDefault="00EE1BBB" w:rsidP="00EE1BBB">
      <w:pPr>
        <w:pStyle w:val="Ttulo11"/>
        <w:spacing w:before="122"/>
      </w:pPr>
      <w:r>
        <w:t>Clase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almacenamiento</w:t>
      </w:r>
    </w:p>
    <w:p w:rsidR="00EE1BBB" w:rsidRDefault="00EE1BBB" w:rsidP="00EE1BBB">
      <w:pPr>
        <w:pStyle w:val="Textoindependiente"/>
        <w:ind w:right="605"/>
      </w:pPr>
      <w:r>
        <w:t>Clase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almacenamiento</w:t>
      </w:r>
      <w:r>
        <w:rPr>
          <w:spacing w:val="-4"/>
        </w:rPr>
        <w:t xml:space="preserve"> </w:t>
      </w:r>
      <w:r>
        <w:t>(TRGS</w:t>
      </w:r>
      <w:r>
        <w:rPr>
          <w:spacing w:val="-3"/>
        </w:rPr>
        <w:t xml:space="preserve"> </w:t>
      </w:r>
      <w:r>
        <w:t>510):</w:t>
      </w:r>
      <w:r>
        <w:rPr>
          <w:spacing w:val="-2"/>
        </w:rPr>
        <w:t xml:space="preserve"> </w:t>
      </w:r>
      <w:r>
        <w:t>6.1C: Compuestos</w:t>
      </w:r>
      <w:r>
        <w:rPr>
          <w:spacing w:val="-4"/>
        </w:rPr>
        <w:t xml:space="preserve"> </w:t>
      </w:r>
      <w:r>
        <w:t>tóxicos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compuestos</w:t>
      </w:r>
      <w:r>
        <w:rPr>
          <w:spacing w:val="-4"/>
        </w:rPr>
        <w:t xml:space="preserve"> </w:t>
      </w:r>
      <w:r>
        <w:t>que</w:t>
      </w:r>
      <w:r>
        <w:rPr>
          <w:spacing w:val="-67"/>
        </w:rPr>
        <w:t xml:space="preserve"> </w:t>
      </w:r>
      <w:r>
        <w:t>causan</w:t>
      </w:r>
      <w:r>
        <w:rPr>
          <w:spacing w:val="-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crónicos/Combustibles,</w:t>
      </w:r>
      <w:r>
        <w:rPr>
          <w:spacing w:val="-3"/>
        </w:rPr>
        <w:t xml:space="preserve"> </w:t>
      </w:r>
      <w:r>
        <w:t>tóxicos</w:t>
      </w:r>
      <w:r>
        <w:rPr>
          <w:spacing w:val="1"/>
        </w:rPr>
        <w:t xml:space="preserve"> </w:t>
      </w:r>
      <w:r>
        <w:t>agudos</w:t>
      </w:r>
      <w:r>
        <w:rPr>
          <w:spacing w:val="-3"/>
        </w:rPr>
        <w:t xml:space="preserve"> </w:t>
      </w:r>
      <w:r>
        <w:t>Cat.3</w:t>
      </w:r>
    </w:p>
    <w:p w:rsidR="00EE1BBB" w:rsidRDefault="00EE1BBB" w:rsidP="00EE1BBB">
      <w:pPr>
        <w:pStyle w:val="Ttulo11"/>
        <w:numPr>
          <w:ilvl w:val="1"/>
          <w:numId w:val="19"/>
        </w:numPr>
        <w:tabs>
          <w:tab w:val="left" w:pos="729"/>
          <w:tab w:val="left" w:pos="731"/>
        </w:tabs>
        <w:spacing w:before="118"/>
      </w:pPr>
      <w:r>
        <w:t>Usos</w:t>
      </w:r>
      <w:r>
        <w:rPr>
          <w:spacing w:val="-5"/>
        </w:rPr>
        <w:t xml:space="preserve"> </w:t>
      </w:r>
      <w:r>
        <w:t>específicos</w:t>
      </w:r>
      <w:r>
        <w:rPr>
          <w:spacing w:val="-6"/>
        </w:rPr>
        <w:t xml:space="preserve"> </w:t>
      </w:r>
      <w:r>
        <w:t>finales</w:t>
      </w:r>
    </w:p>
    <w:p w:rsidR="00EE1BBB" w:rsidRDefault="00EE1BBB" w:rsidP="00EE1BBB">
      <w:pPr>
        <w:pStyle w:val="Textoindependiente"/>
        <w:spacing w:before="2"/>
      </w:pPr>
      <w:r>
        <w:t>Aparte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usos</w:t>
      </w:r>
      <w:r>
        <w:rPr>
          <w:spacing w:val="-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estipulan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usos específicos</w:t>
      </w:r>
    </w:p>
    <w:p w:rsidR="00EB66F2" w:rsidRDefault="00EB66F2"/>
    <w:p w:rsidR="00EB66F2" w:rsidRDefault="00F66D7B" w:rsidP="00EB66F2"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ragraph">
                  <wp:posOffset>301625</wp:posOffset>
                </wp:positionV>
                <wp:extent cx="6286500" cy="1270"/>
                <wp:effectExtent l="0" t="0" r="0" b="0"/>
                <wp:wrapTopAndBottom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6DFA" id="Freeform 21" o:spid="_x0000_s1026" style="position:absolute;margin-left:47.35pt;margin-top:23.75pt;width:4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EB66F2" w:rsidRDefault="00EB66F2" w:rsidP="00EB66F2">
      <w:r>
        <w:t>SECCIÓN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Controles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exposición/protección</w:t>
      </w:r>
      <w:r>
        <w:rPr>
          <w:spacing w:val="-4"/>
        </w:rPr>
        <w:t xml:space="preserve"> </w:t>
      </w:r>
      <w:r>
        <w:t>individual</w:t>
      </w:r>
    </w:p>
    <w:p w:rsidR="00EB66F2" w:rsidRPr="00EB66F2" w:rsidRDefault="00EB66F2" w:rsidP="00EB66F2">
      <w:pPr>
        <w:pStyle w:val="Prrafodelista"/>
        <w:numPr>
          <w:ilvl w:val="1"/>
          <w:numId w:val="20"/>
        </w:numPr>
        <w:tabs>
          <w:tab w:val="left" w:pos="729"/>
          <w:tab w:val="left" w:pos="731"/>
        </w:tabs>
        <w:spacing w:before="77"/>
        <w:rPr>
          <w:b/>
          <w:sz w:val="20"/>
        </w:rPr>
      </w:pPr>
      <w:r w:rsidRPr="00EB66F2">
        <w:rPr>
          <w:b/>
          <w:sz w:val="20"/>
        </w:rPr>
        <w:t>Parámetros</w:t>
      </w:r>
      <w:r w:rsidRPr="00EB66F2">
        <w:rPr>
          <w:b/>
          <w:spacing w:val="-4"/>
          <w:sz w:val="20"/>
        </w:rPr>
        <w:t xml:space="preserve"> </w:t>
      </w:r>
      <w:r w:rsidRPr="00EB66F2">
        <w:rPr>
          <w:b/>
          <w:sz w:val="20"/>
        </w:rPr>
        <w:t>de</w:t>
      </w:r>
      <w:r w:rsidRPr="00EB66F2">
        <w:rPr>
          <w:b/>
          <w:spacing w:val="-6"/>
          <w:sz w:val="20"/>
        </w:rPr>
        <w:t xml:space="preserve"> </w:t>
      </w:r>
      <w:r w:rsidRPr="00EB66F2">
        <w:rPr>
          <w:b/>
          <w:sz w:val="20"/>
        </w:rPr>
        <w:t>control</w:t>
      </w:r>
    </w:p>
    <w:p w:rsidR="00EB66F2" w:rsidRDefault="00EB66F2" w:rsidP="00EB66F2">
      <w:pPr>
        <w:pStyle w:val="Ttulo11"/>
        <w:spacing w:before="120"/>
      </w:pPr>
      <w:r>
        <w:t>Componentes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límite</w:t>
      </w:r>
      <w:r>
        <w:rPr>
          <w:spacing w:val="-4"/>
        </w:rPr>
        <w:t xml:space="preserve"> </w:t>
      </w:r>
      <w:r>
        <w:t>ambientales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exposición</w:t>
      </w:r>
      <w:r>
        <w:rPr>
          <w:spacing w:val="-4"/>
        </w:rPr>
        <w:t xml:space="preserve"> </w:t>
      </w:r>
      <w:r>
        <w:t>profesional.</w:t>
      </w:r>
    </w:p>
    <w:p w:rsidR="00EB66F2" w:rsidRPr="00EB66F2" w:rsidRDefault="00EB66F2" w:rsidP="00EB66F2">
      <w:pPr>
        <w:pStyle w:val="Prrafodelista"/>
        <w:numPr>
          <w:ilvl w:val="1"/>
          <w:numId w:val="20"/>
        </w:numPr>
        <w:tabs>
          <w:tab w:val="left" w:pos="729"/>
          <w:tab w:val="left" w:pos="731"/>
        </w:tabs>
        <w:spacing w:before="121" w:line="357" w:lineRule="auto"/>
        <w:ind w:right="6648"/>
        <w:rPr>
          <w:b/>
          <w:sz w:val="20"/>
        </w:rPr>
      </w:pPr>
      <w:r w:rsidRPr="00EB66F2">
        <w:rPr>
          <w:b/>
          <w:sz w:val="20"/>
        </w:rPr>
        <w:t>Controles de la exposición</w:t>
      </w:r>
      <w:r w:rsidRPr="00EB66F2">
        <w:rPr>
          <w:b/>
          <w:spacing w:val="-66"/>
          <w:sz w:val="20"/>
        </w:rPr>
        <w:t xml:space="preserve"> </w:t>
      </w:r>
      <w:r w:rsidRPr="00EB66F2">
        <w:rPr>
          <w:b/>
          <w:sz w:val="20"/>
        </w:rPr>
        <w:t>Protección</w:t>
      </w:r>
      <w:r w:rsidRPr="00EB66F2">
        <w:rPr>
          <w:b/>
          <w:spacing w:val="-1"/>
          <w:sz w:val="20"/>
        </w:rPr>
        <w:t xml:space="preserve"> </w:t>
      </w:r>
      <w:r w:rsidRPr="00EB66F2">
        <w:rPr>
          <w:b/>
          <w:sz w:val="20"/>
        </w:rPr>
        <w:t>personal</w:t>
      </w:r>
    </w:p>
    <w:p w:rsidR="00EB66F2" w:rsidRDefault="00EB66F2" w:rsidP="00EB66F2">
      <w:pPr>
        <w:pStyle w:val="Ttulo11"/>
        <w:spacing w:line="243" w:lineRule="exact"/>
        <w:ind w:left="1279"/>
      </w:pP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ojos/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</w:t>
      </w:r>
    </w:p>
    <w:p w:rsidR="00EB66F2" w:rsidRDefault="00EB66F2" w:rsidP="00EB66F2">
      <w:pPr>
        <w:pStyle w:val="Textoindependiente"/>
        <w:ind w:left="1279" w:right="605"/>
      </w:pPr>
      <w:r>
        <w:t>Use equipo de protección para los ojos probado y aprobado según las normas</w:t>
      </w:r>
      <w:r>
        <w:rPr>
          <w:spacing w:val="1"/>
        </w:rPr>
        <w:t xml:space="preserve"> </w:t>
      </w:r>
      <w:r>
        <w:t>gubernamentales</w:t>
      </w:r>
      <w:r>
        <w:rPr>
          <w:spacing w:val="-3"/>
        </w:rPr>
        <w:t xml:space="preserve"> </w:t>
      </w:r>
      <w:r>
        <w:t>correspondientes,</w:t>
      </w:r>
      <w:r>
        <w:rPr>
          <w:spacing w:val="-5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NIOSH</w:t>
      </w:r>
      <w:r>
        <w:rPr>
          <w:spacing w:val="-5"/>
        </w:rPr>
        <w:t xml:space="preserve"> </w:t>
      </w:r>
      <w:r>
        <w:t>(EE.UU.)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166</w:t>
      </w:r>
      <w:r>
        <w:rPr>
          <w:spacing w:val="-3"/>
        </w:rPr>
        <w:t xml:space="preserve"> </w:t>
      </w:r>
      <w:r>
        <w:t>(UE).</w:t>
      </w:r>
      <w:r>
        <w:rPr>
          <w:spacing w:val="-68"/>
        </w:rPr>
        <w:t xml:space="preserve"> </w:t>
      </w:r>
      <w:r>
        <w:t>Gafas de</w:t>
      </w:r>
      <w:r>
        <w:rPr>
          <w:spacing w:val="1"/>
        </w:rPr>
        <w:t xml:space="preserve"> </w:t>
      </w:r>
      <w:r>
        <w:t>seguridad</w:t>
      </w:r>
    </w:p>
    <w:p w:rsidR="00EB66F2" w:rsidRDefault="00EB66F2" w:rsidP="00EB66F2">
      <w:pPr>
        <w:pStyle w:val="Ttulo11"/>
        <w:spacing w:before="121" w:line="243" w:lineRule="exact"/>
        <w:ind w:left="1279"/>
      </w:pPr>
    </w:p>
    <w:p w:rsidR="00EB66F2" w:rsidRDefault="00EB66F2" w:rsidP="00EB66F2">
      <w:pPr>
        <w:pStyle w:val="Ttulo11"/>
        <w:spacing w:before="121" w:line="243" w:lineRule="exact"/>
        <w:ind w:left="1279"/>
      </w:pP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piel</w:t>
      </w:r>
    </w:p>
    <w:p w:rsidR="00EB66F2" w:rsidRDefault="00EB66F2" w:rsidP="00EB66F2">
      <w:pPr>
        <w:pStyle w:val="Textoindependiente"/>
        <w:ind w:left="1279" w:right="605"/>
      </w:pPr>
      <w:r>
        <w:t>Esta</w:t>
      </w:r>
      <w:r>
        <w:rPr>
          <w:spacing w:val="1"/>
        </w:rPr>
        <w:t xml:space="preserve"> </w:t>
      </w:r>
      <w:r>
        <w:t>recomendación</w:t>
      </w:r>
      <w:r>
        <w:rPr>
          <w:spacing w:val="70"/>
        </w:rPr>
        <w:t xml:space="preserve"> </w:t>
      </w:r>
      <w:r>
        <w:t>solo es válida para el producto mencionado en la ficha</w:t>
      </w:r>
      <w:r>
        <w:rPr>
          <w:spacing w:val="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 de seguridad, suministrado por nosotros y para el fin indicado.</w:t>
      </w:r>
      <w:r>
        <w:rPr>
          <w:spacing w:val="1"/>
        </w:rPr>
        <w:t xml:space="preserve"> </w:t>
      </w:r>
      <w:r>
        <w:t>Al disolver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mezclar</w:t>
      </w:r>
      <w:r>
        <w:rPr>
          <w:spacing w:val="1"/>
        </w:rPr>
        <w:t xml:space="preserve"> </w:t>
      </w:r>
      <w:r>
        <w:t>en otras sustancias y cuando las condiciones</w:t>
      </w:r>
      <w:r>
        <w:rPr>
          <w:spacing w:val="1"/>
        </w:rPr>
        <w:t xml:space="preserve"> </w:t>
      </w:r>
      <w:r>
        <w:t>difieran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indicadas en</w:t>
      </w:r>
      <w:r>
        <w:rPr>
          <w:spacing w:val="-68"/>
        </w:rPr>
        <w:t xml:space="preserve"> </w:t>
      </w:r>
      <w:r>
        <w:lastRenderedPageBreak/>
        <w:t>EN374, debe</w:t>
      </w:r>
      <w:r>
        <w:rPr>
          <w:spacing w:val="-3"/>
        </w:rPr>
        <w:t xml:space="preserve"> </w:t>
      </w:r>
      <w:r>
        <w:t>dirigirse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suministrador</w:t>
      </w:r>
      <w:r>
        <w:rPr>
          <w:spacing w:val="67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guantes</w:t>
      </w:r>
      <w:r>
        <w:rPr>
          <w:spacing w:val="67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distintivo</w:t>
      </w:r>
      <w:r>
        <w:rPr>
          <w:spacing w:val="-3"/>
        </w:rPr>
        <w:t xml:space="preserve"> </w:t>
      </w:r>
      <w:r>
        <w:t>CE</w:t>
      </w:r>
      <w:r>
        <w:rPr>
          <w:spacing w:val="66"/>
        </w:rPr>
        <w:t xml:space="preserve"> </w:t>
      </w:r>
      <w:r>
        <w:t xml:space="preserve">(por </w:t>
      </w:r>
      <w:proofErr w:type="spellStart"/>
      <w:r>
        <w:t>ejem</w:t>
      </w:r>
      <w:proofErr w:type="spellEnd"/>
      <w:r>
        <w:t>.</w:t>
      </w:r>
    </w:p>
    <w:p w:rsidR="00EB66F2" w:rsidRPr="00ED5018" w:rsidRDefault="00EB66F2" w:rsidP="00EB66F2">
      <w:pPr>
        <w:pStyle w:val="Textoindependiente"/>
        <w:ind w:left="1279" w:right="3489"/>
        <w:rPr>
          <w:lang w:val="en-US"/>
        </w:rPr>
      </w:pPr>
      <w:r w:rsidRPr="00ED5018">
        <w:rPr>
          <w:lang w:val="en-US"/>
        </w:rPr>
        <w:t xml:space="preserve">KCL GmbH, D-36124 </w:t>
      </w:r>
      <w:proofErr w:type="spellStart"/>
      <w:r w:rsidRPr="00ED5018">
        <w:rPr>
          <w:lang w:val="en-US"/>
        </w:rPr>
        <w:t>Eichenzell</w:t>
      </w:r>
      <w:proofErr w:type="spellEnd"/>
      <w:r w:rsidRPr="00ED5018">
        <w:rPr>
          <w:lang w:val="en-US"/>
        </w:rPr>
        <w:t>, Internet: www.kcl.de)</w:t>
      </w:r>
      <w:r w:rsidRPr="00ED5018">
        <w:rPr>
          <w:spacing w:val="-68"/>
          <w:lang w:val="en-US"/>
        </w:rPr>
        <w:t xml:space="preserve"> </w:t>
      </w:r>
      <w:proofErr w:type="spellStart"/>
      <w:r w:rsidRPr="00ED5018">
        <w:rPr>
          <w:lang w:val="en-US"/>
        </w:rPr>
        <w:t>Sumerción</w:t>
      </w:r>
      <w:proofErr w:type="spellEnd"/>
    </w:p>
    <w:p w:rsidR="00EB66F2" w:rsidRDefault="00EB66F2" w:rsidP="00EB66F2">
      <w:pPr>
        <w:pStyle w:val="Textoindependiente"/>
        <w:spacing w:line="243" w:lineRule="exact"/>
        <w:ind w:left="1279"/>
      </w:pPr>
      <w:r>
        <w:t>Material:</w:t>
      </w:r>
      <w:r>
        <w:rPr>
          <w:spacing w:val="-3"/>
        </w:rPr>
        <w:t xml:space="preserve"> </w:t>
      </w:r>
      <w:r>
        <w:t>Caucho</w:t>
      </w:r>
      <w:r>
        <w:rPr>
          <w:spacing w:val="-4"/>
        </w:rPr>
        <w:t xml:space="preserve"> </w:t>
      </w:r>
      <w:proofErr w:type="spellStart"/>
      <w:r>
        <w:t>nitrílo</w:t>
      </w:r>
      <w:proofErr w:type="spellEnd"/>
    </w:p>
    <w:p w:rsidR="00EB66F2" w:rsidRDefault="00EB66F2" w:rsidP="00EB66F2">
      <w:pPr>
        <w:pStyle w:val="Textoindependiente"/>
        <w:ind w:left="1279" w:right="5019"/>
      </w:pPr>
      <w:r>
        <w:t xml:space="preserve">espesura </w:t>
      </w:r>
      <w:proofErr w:type="spellStart"/>
      <w:r>
        <w:t>minima</w:t>
      </w:r>
      <w:proofErr w:type="spellEnd"/>
      <w:r>
        <w:t xml:space="preserve"> de capa: 0,11 mm</w:t>
      </w:r>
      <w:r>
        <w:rPr>
          <w:spacing w:val="1"/>
        </w:rPr>
        <w:t xml:space="preserve"> </w:t>
      </w:r>
      <w:r>
        <w:t>Tiempo de penetración: 480 min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proofErr w:type="spellStart"/>
      <w:r>
        <w:t>probado:KCL</w:t>
      </w:r>
      <w:proofErr w:type="spellEnd"/>
      <w:r>
        <w:rPr>
          <w:spacing w:val="-6"/>
        </w:rPr>
        <w:t xml:space="preserve"> </w:t>
      </w:r>
      <w:r>
        <w:t>741</w:t>
      </w:r>
      <w:r>
        <w:rPr>
          <w:spacing w:val="-3"/>
        </w:rPr>
        <w:t xml:space="preserve"> </w:t>
      </w:r>
      <w:proofErr w:type="spellStart"/>
      <w:r>
        <w:t>Dermatril</w:t>
      </w:r>
      <w:proofErr w:type="spellEnd"/>
      <w:r>
        <w:t>®</w:t>
      </w:r>
      <w:r>
        <w:rPr>
          <w:spacing w:val="-4"/>
        </w:rPr>
        <w:t xml:space="preserve"> </w:t>
      </w:r>
      <w:r>
        <w:t>L</w:t>
      </w:r>
    </w:p>
    <w:p w:rsidR="00EB66F2" w:rsidRPr="00ED5018" w:rsidRDefault="00EB66F2" w:rsidP="00EB66F2">
      <w:pPr>
        <w:pStyle w:val="Textoindependiente"/>
        <w:spacing w:before="121"/>
        <w:ind w:left="1279" w:right="522"/>
        <w:rPr>
          <w:lang w:val="en-US"/>
        </w:rPr>
      </w:pPr>
      <w:r>
        <w:t>Esta</w:t>
      </w:r>
      <w:r>
        <w:rPr>
          <w:spacing w:val="1"/>
        </w:rPr>
        <w:t xml:space="preserve"> </w:t>
      </w:r>
      <w:r>
        <w:t>recomendación</w:t>
      </w:r>
      <w:r>
        <w:rPr>
          <w:spacing w:val="70"/>
        </w:rPr>
        <w:t xml:space="preserve"> </w:t>
      </w:r>
      <w:r>
        <w:t>solo es válida para el producto mencionado en la ficha</w:t>
      </w:r>
      <w:r>
        <w:rPr>
          <w:spacing w:val="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 de seguridad, suministrado por nosotros y para el fin indicado.</w:t>
      </w:r>
      <w:r>
        <w:rPr>
          <w:spacing w:val="1"/>
        </w:rPr>
        <w:t xml:space="preserve"> </w:t>
      </w:r>
      <w:r>
        <w:t>Al disolver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mezclar</w:t>
      </w:r>
      <w:r>
        <w:rPr>
          <w:spacing w:val="6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otras sustancias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66"/>
        </w:rPr>
        <w:t xml:space="preserve"> </w:t>
      </w:r>
      <w:r>
        <w:t>difieran</w:t>
      </w:r>
      <w:r>
        <w:rPr>
          <w:spacing w:val="68"/>
        </w:rPr>
        <w:t xml:space="preserve"> </w:t>
      </w:r>
      <w:r>
        <w:t>de</w:t>
      </w:r>
      <w:r>
        <w:rPr>
          <w:spacing w:val="67"/>
        </w:rPr>
        <w:t xml:space="preserve"> </w:t>
      </w:r>
      <w:proofErr w:type="gramStart"/>
      <w:r>
        <w:t>las  indicadas</w:t>
      </w:r>
      <w:proofErr w:type="gramEnd"/>
      <w:r>
        <w:rPr>
          <w:spacing w:val="-3"/>
        </w:rPr>
        <w:t xml:space="preserve"> </w:t>
      </w:r>
      <w:r>
        <w:t>en EN374, debe</w:t>
      </w:r>
      <w:r>
        <w:rPr>
          <w:spacing w:val="-4"/>
        </w:rPr>
        <w:t xml:space="preserve"> </w:t>
      </w:r>
      <w:r>
        <w:t>dirigirse</w:t>
      </w:r>
      <w:r>
        <w:rPr>
          <w:spacing w:val="-3"/>
        </w:rPr>
        <w:t xml:space="preserve"> </w:t>
      </w:r>
      <w:r>
        <w:t>al suministrador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guantes</w:t>
      </w:r>
      <w:r>
        <w:rPr>
          <w:spacing w:val="67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distintivo</w:t>
      </w:r>
      <w:r>
        <w:rPr>
          <w:spacing w:val="-4"/>
        </w:rPr>
        <w:t xml:space="preserve"> </w:t>
      </w:r>
      <w:r>
        <w:t>CE</w:t>
      </w:r>
      <w:r>
        <w:rPr>
          <w:spacing w:val="66"/>
        </w:rPr>
        <w:t xml:space="preserve"> </w:t>
      </w:r>
      <w:r>
        <w:t>(por</w:t>
      </w:r>
      <w:r>
        <w:rPr>
          <w:spacing w:val="-1"/>
        </w:rPr>
        <w:t xml:space="preserve"> </w:t>
      </w:r>
      <w:proofErr w:type="spellStart"/>
      <w:r>
        <w:t>ejem</w:t>
      </w:r>
      <w:proofErr w:type="spellEnd"/>
      <w:r>
        <w:t>.</w:t>
      </w:r>
      <w:r>
        <w:rPr>
          <w:spacing w:val="-67"/>
        </w:rPr>
        <w:t xml:space="preserve"> </w:t>
      </w:r>
      <w:r w:rsidRPr="00ED5018">
        <w:rPr>
          <w:lang w:val="en-US"/>
        </w:rPr>
        <w:t>KCL</w:t>
      </w:r>
      <w:r w:rsidRPr="00ED5018">
        <w:rPr>
          <w:spacing w:val="-3"/>
          <w:lang w:val="en-US"/>
        </w:rPr>
        <w:t xml:space="preserve"> </w:t>
      </w:r>
      <w:r w:rsidRPr="00ED5018">
        <w:rPr>
          <w:lang w:val="en-US"/>
        </w:rPr>
        <w:t>GmbH,</w:t>
      </w:r>
      <w:r w:rsidRPr="00ED5018">
        <w:rPr>
          <w:spacing w:val="1"/>
          <w:lang w:val="en-US"/>
        </w:rPr>
        <w:t xml:space="preserve"> </w:t>
      </w:r>
      <w:r w:rsidRPr="00ED5018">
        <w:rPr>
          <w:lang w:val="en-US"/>
        </w:rPr>
        <w:t>D-36124</w:t>
      </w:r>
      <w:r w:rsidRPr="00ED5018">
        <w:rPr>
          <w:spacing w:val="-2"/>
          <w:lang w:val="en-US"/>
        </w:rPr>
        <w:t xml:space="preserve"> </w:t>
      </w:r>
      <w:proofErr w:type="spellStart"/>
      <w:r w:rsidRPr="00ED5018">
        <w:rPr>
          <w:lang w:val="en-US"/>
        </w:rPr>
        <w:t>Eichenzell</w:t>
      </w:r>
      <w:proofErr w:type="spellEnd"/>
      <w:r w:rsidRPr="00ED5018">
        <w:rPr>
          <w:lang w:val="en-US"/>
        </w:rPr>
        <w:t>,</w:t>
      </w:r>
      <w:r w:rsidRPr="00ED5018">
        <w:rPr>
          <w:spacing w:val="-2"/>
          <w:lang w:val="en-US"/>
        </w:rPr>
        <w:t xml:space="preserve"> </w:t>
      </w:r>
      <w:r w:rsidRPr="00ED5018">
        <w:rPr>
          <w:lang w:val="en-US"/>
        </w:rPr>
        <w:t>Internet:</w:t>
      </w:r>
      <w:r w:rsidRPr="00ED5018">
        <w:rPr>
          <w:spacing w:val="-1"/>
          <w:lang w:val="en-US"/>
        </w:rPr>
        <w:t xml:space="preserve"> </w:t>
      </w:r>
      <w:r w:rsidRPr="00ED5018">
        <w:rPr>
          <w:lang w:val="en-US"/>
        </w:rPr>
        <w:t>www.kcl.de)</w:t>
      </w:r>
    </w:p>
    <w:p w:rsidR="00EB66F2" w:rsidRPr="00ED5018" w:rsidRDefault="00EB66F2" w:rsidP="00EB66F2">
      <w:pPr>
        <w:pStyle w:val="Textoindependiente"/>
        <w:spacing w:line="242" w:lineRule="exact"/>
        <w:ind w:left="1279"/>
        <w:rPr>
          <w:lang w:val="en-US"/>
        </w:rPr>
      </w:pPr>
      <w:proofErr w:type="spellStart"/>
      <w:r w:rsidRPr="00ED5018">
        <w:rPr>
          <w:lang w:val="en-US"/>
        </w:rPr>
        <w:t>Salpicaduras</w:t>
      </w:r>
      <w:proofErr w:type="spellEnd"/>
    </w:p>
    <w:p w:rsidR="00EB66F2" w:rsidRPr="00ED5018" w:rsidRDefault="00EB66F2" w:rsidP="00EB66F2">
      <w:pPr>
        <w:pStyle w:val="Textoindependiente"/>
        <w:spacing w:before="2" w:line="243" w:lineRule="exact"/>
        <w:ind w:left="1279"/>
        <w:rPr>
          <w:lang w:val="en-US"/>
        </w:rPr>
      </w:pPr>
      <w:r w:rsidRPr="00ED5018">
        <w:rPr>
          <w:lang w:val="en-US"/>
        </w:rPr>
        <w:t>Material:</w:t>
      </w:r>
      <w:r w:rsidRPr="00ED5018">
        <w:rPr>
          <w:spacing w:val="-3"/>
          <w:lang w:val="en-US"/>
        </w:rPr>
        <w:t xml:space="preserve"> </w:t>
      </w:r>
      <w:proofErr w:type="spellStart"/>
      <w:r w:rsidRPr="00ED5018">
        <w:rPr>
          <w:lang w:val="en-US"/>
        </w:rPr>
        <w:t>Caucho</w:t>
      </w:r>
      <w:proofErr w:type="spellEnd"/>
      <w:r w:rsidRPr="00ED5018">
        <w:rPr>
          <w:spacing w:val="-4"/>
          <w:lang w:val="en-US"/>
        </w:rPr>
        <w:t xml:space="preserve"> </w:t>
      </w:r>
      <w:proofErr w:type="spellStart"/>
      <w:r w:rsidRPr="00ED5018">
        <w:rPr>
          <w:lang w:val="en-US"/>
        </w:rPr>
        <w:t>nitrílo</w:t>
      </w:r>
      <w:proofErr w:type="spellEnd"/>
    </w:p>
    <w:p w:rsidR="00EB66F2" w:rsidRDefault="00EB66F2" w:rsidP="00EB66F2">
      <w:pPr>
        <w:pStyle w:val="Textoindependiente"/>
        <w:ind w:left="1279" w:right="5019"/>
      </w:pPr>
      <w:r>
        <w:t xml:space="preserve">espesura </w:t>
      </w:r>
      <w:proofErr w:type="spellStart"/>
      <w:r>
        <w:t>minima</w:t>
      </w:r>
      <w:proofErr w:type="spellEnd"/>
      <w:r>
        <w:t xml:space="preserve"> de capa: 0,11 mm</w:t>
      </w:r>
      <w:r>
        <w:rPr>
          <w:spacing w:val="1"/>
        </w:rPr>
        <w:t xml:space="preserve"> </w:t>
      </w:r>
      <w:r>
        <w:t>Tiempo de penetración: 480 min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proofErr w:type="spellStart"/>
      <w:r>
        <w:t>probado:KCL</w:t>
      </w:r>
      <w:proofErr w:type="spellEnd"/>
      <w:r>
        <w:rPr>
          <w:spacing w:val="-6"/>
        </w:rPr>
        <w:t xml:space="preserve"> </w:t>
      </w:r>
      <w:r>
        <w:t>741</w:t>
      </w:r>
      <w:r>
        <w:rPr>
          <w:spacing w:val="-3"/>
        </w:rPr>
        <w:t xml:space="preserve"> </w:t>
      </w:r>
      <w:proofErr w:type="spellStart"/>
      <w:r>
        <w:t>Dermatril</w:t>
      </w:r>
      <w:proofErr w:type="spellEnd"/>
      <w:r>
        <w:t>®</w:t>
      </w:r>
      <w:r>
        <w:rPr>
          <w:spacing w:val="-4"/>
        </w:rPr>
        <w:t xml:space="preserve"> </w:t>
      </w:r>
      <w:r>
        <w:t>L</w:t>
      </w:r>
    </w:p>
    <w:p w:rsidR="00EB66F2" w:rsidRDefault="00EB66F2" w:rsidP="00EB66F2">
      <w:pPr>
        <w:pStyle w:val="Ttulo11"/>
        <w:spacing w:before="120"/>
        <w:ind w:left="1279"/>
      </w:pPr>
      <w:r>
        <w:t>Protección</w:t>
      </w:r>
      <w:r>
        <w:rPr>
          <w:spacing w:val="-5"/>
        </w:rPr>
        <w:t xml:space="preserve"> </w:t>
      </w:r>
      <w:r>
        <w:t>Corporal</w:t>
      </w:r>
    </w:p>
    <w:p w:rsidR="00EB66F2" w:rsidRDefault="00EB66F2" w:rsidP="00EB66F2">
      <w:pPr>
        <w:pStyle w:val="Textoindependiente"/>
        <w:spacing w:before="2"/>
        <w:ind w:left="1279"/>
      </w:pPr>
      <w:r>
        <w:t>prendas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</w:p>
    <w:p w:rsidR="00EB66F2" w:rsidRDefault="00EB66F2" w:rsidP="00EB66F2">
      <w:pPr>
        <w:pStyle w:val="Ttulo11"/>
        <w:spacing w:before="119" w:line="243" w:lineRule="exact"/>
        <w:ind w:left="1279"/>
      </w:pPr>
      <w:r>
        <w:t>Protección</w:t>
      </w:r>
      <w:r>
        <w:rPr>
          <w:spacing w:val="-4"/>
        </w:rPr>
        <w:t xml:space="preserve"> </w:t>
      </w:r>
      <w:r>
        <w:t>respiratoria</w:t>
      </w:r>
    </w:p>
    <w:p w:rsidR="00EB66F2" w:rsidRDefault="00EB66F2" w:rsidP="00EB66F2">
      <w:pPr>
        <w:pStyle w:val="Textoindependiente"/>
        <w:spacing w:line="242" w:lineRule="exact"/>
        <w:ind w:left="1279"/>
      </w:pPr>
      <w:r>
        <w:t>necesaria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presencia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polvo.</w:t>
      </w:r>
    </w:p>
    <w:p w:rsidR="00EB66F2" w:rsidRDefault="00EB66F2" w:rsidP="00EB66F2">
      <w:pPr>
        <w:pStyle w:val="Textoindependiente"/>
        <w:ind w:left="1279" w:right="578"/>
      </w:pPr>
      <w:r>
        <w:t>Nuestras recomendaciones sobre protección respiratoria se basan en las normas</w:t>
      </w:r>
      <w:r>
        <w:rPr>
          <w:spacing w:val="1"/>
        </w:rPr>
        <w:t xml:space="preserve"> </w:t>
      </w:r>
      <w:r>
        <w:t>siguientes: DIN EN 143, DIN 14387 y otras normas relativas al uso de la protección</w:t>
      </w:r>
      <w:r>
        <w:rPr>
          <w:spacing w:val="-68"/>
        </w:rPr>
        <w:t xml:space="preserve"> </w:t>
      </w:r>
      <w:r>
        <w:t>respiratoria</w:t>
      </w:r>
      <w:r>
        <w:rPr>
          <w:spacing w:val="-2"/>
        </w:rPr>
        <w:t xml:space="preserve"> </w:t>
      </w:r>
      <w:r>
        <w:t>usada.</w:t>
      </w:r>
    </w:p>
    <w:p w:rsidR="00EB66F2" w:rsidRDefault="00EB66F2" w:rsidP="00EB66F2">
      <w:pPr>
        <w:pStyle w:val="Textoindependiente"/>
        <w:spacing w:before="1"/>
        <w:ind w:left="1279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Filtro</w:t>
      </w:r>
      <w:r>
        <w:rPr>
          <w:spacing w:val="-3"/>
        </w:rPr>
        <w:t xml:space="preserve"> </w:t>
      </w:r>
      <w:r>
        <w:t>recomendado:</w:t>
      </w:r>
      <w:r>
        <w:rPr>
          <w:spacing w:val="-1"/>
        </w:rPr>
        <w:t xml:space="preserve"> </w:t>
      </w:r>
      <w:r>
        <w:t>Filtro</w:t>
      </w:r>
      <w:r>
        <w:rPr>
          <w:spacing w:val="-3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P3</w:t>
      </w:r>
    </w:p>
    <w:p w:rsidR="00EB66F2" w:rsidRDefault="00EB66F2" w:rsidP="00EB66F2">
      <w:pPr>
        <w:pStyle w:val="Textoindependiente"/>
        <w:spacing w:before="121"/>
        <w:ind w:left="1279" w:right="530"/>
      </w:pPr>
      <w:r>
        <w:t>El empresario debe garantizar que el mantenimiento, la limpieza y la prueba técnica</w:t>
      </w:r>
      <w:r>
        <w:rPr>
          <w:spacing w:val="-69"/>
        </w:rPr>
        <w:t xml:space="preserve"> </w:t>
      </w:r>
      <w:r>
        <w:t>de los protectores respiratorios se hagan según las instrucciones del productor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  <w:r>
        <w:rPr>
          <w:spacing w:val="-2"/>
        </w:rPr>
        <w:t xml:space="preserve"> </w:t>
      </w:r>
      <w:proofErr w:type="gramStart"/>
      <w:r>
        <w:t>Éstas</w:t>
      </w:r>
      <w:proofErr w:type="gramEnd"/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documentadas</w:t>
      </w:r>
      <w:r>
        <w:rPr>
          <w:spacing w:val="-2"/>
        </w:rPr>
        <w:t xml:space="preserve"> </w:t>
      </w:r>
      <w:r>
        <w:t>debidamente.</w:t>
      </w:r>
    </w:p>
    <w:p w:rsidR="00EB66F2" w:rsidRDefault="00EB66F2" w:rsidP="00EB66F2">
      <w:pPr>
        <w:pStyle w:val="Ttulo11"/>
        <w:spacing w:before="119"/>
      </w:pP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exposición</w:t>
      </w:r>
      <w:r>
        <w:rPr>
          <w:spacing w:val="-5"/>
        </w:rPr>
        <w:t xml:space="preserve"> </w:t>
      </w:r>
      <w:r>
        <w:t>ambiental</w:t>
      </w:r>
    </w:p>
    <w:p w:rsidR="00EB66F2" w:rsidRDefault="00EB66F2" w:rsidP="00EB66F2">
      <w:pPr>
        <w:pStyle w:val="Textoindependiente"/>
        <w:spacing w:before="2"/>
      </w:pPr>
      <w:r>
        <w:t>No</w:t>
      </w:r>
      <w:r>
        <w:rPr>
          <w:spacing w:val="-4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producto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en el 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alcantarillado.</w:t>
      </w:r>
    </w:p>
    <w:p w:rsidR="00EB66F2" w:rsidRDefault="00EB66F2" w:rsidP="00EB66F2">
      <w:pPr>
        <w:pStyle w:val="Textoindependiente"/>
        <w:ind w:left="0"/>
      </w:pPr>
    </w:p>
    <w:p w:rsidR="00EB66F2" w:rsidRDefault="00F66D7B"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85725</wp:posOffset>
                </wp:positionV>
                <wp:extent cx="6286500" cy="1270"/>
                <wp:effectExtent l="0" t="0" r="0" b="0"/>
                <wp:wrapTopAndBottom/>
                <wp:docPr id="1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8A8D" id="Freeform 23" o:spid="_x0000_s1026" style="position:absolute;margin-left:53.7pt;margin-top:6.75pt;width:4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EB66F2" w:rsidRDefault="00EB66F2" w:rsidP="00EB66F2">
      <w:pPr>
        <w:pStyle w:val="Ttulo11"/>
        <w:ind w:left="117"/>
      </w:pPr>
      <w:r>
        <w:t>SECCIÓN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Propiedades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químicas</w:t>
      </w:r>
    </w:p>
    <w:p w:rsidR="00EB66F2" w:rsidRPr="00EB66F2" w:rsidRDefault="00EB66F2" w:rsidP="00EB66F2">
      <w:pPr>
        <w:pStyle w:val="Prrafodelista"/>
        <w:numPr>
          <w:ilvl w:val="1"/>
          <w:numId w:val="21"/>
        </w:numPr>
        <w:tabs>
          <w:tab w:val="left" w:pos="729"/>
          <w:tab w:val="left" w:pos="731"/>
        </w:tabs>
        <w:rPr>
          <w:b/>
          <w:sz w:val="20"/>
        </w:rPr>
      </w:pPr>
      <w:r w:rsidRPr="00EB66F2">
        <w:rPr>
          <w:b/>
          <w:sz w:val="20"/>
        </w:rPr>
        <w:t>Información</w:t>
      </w:r>
      <w:r w:rsidRPr="00EB66F2">
        <w:rPr>
          <w:b/>
          <w:spacing w:val="-4"/>
          <w:sz w:val="20"/>
        </w:rPr>
        <w:t xml:space="preserve"> </w:t>
      </w:r>
      <w:r w:rsidRPr="00EB66F2">
        <w:rPr>
          <w:b/>
          <w:sz w:val="20"/>
        </w:rPr>
        <w:t>sobre</w:t>
      </w:r>
      <w:r w:rsidRPr="00EB66F2">
        <w:rPr>
          <w:b/>
          <w:spacing w:val="-4"/>
          <w:sz w:val="20"/>
        </w:rPr>
        <w:t xml:space="preserve"> </w:t>
      </w:r>
      <w:r w:rsidRPr="00EB66F2">
        <w:rPr>
          <w:b/>
          <w:sz w:val="20"/>
        </w:rPr>
        <w:t>propiedades</w:t>
      </w:r>
      <w:r w:rsidRPr="00EB66F2">
        <w:rPr>
          <w:b/>
          <w:spacing w:val="-4"/>
          <w:sz w:val="20"/>
        </w:rPr>
        <w:t xml:space="preserve"> </w:t>
      </w:r>
      <w:r w:rsidRPr="00EB66F2">
        <w:rPr>
          <w:b/>
          <w:sz w:val="20"/>
        </w:rPr>
        <w:t>físicas</w:t>
      </w:r>
      <w:r w:rsidRPr="00EB66F2">
        <w:rPr>
          <w:b/>
          <w:spacing w:val="-6"/>
          <w:sz w:val="20"/>
        </w:rPr>
        <w:t xml:space="preserve"> </w:t>
      </w:r>
      <w:r w:rsidRPr="00EB66F2">
        <w:rPr>
          <w:b/>
          <w:sz w:val="20"/>
        </w:rPr>
        <w:t>y</w:t>
      </w:r>
      <w:r w:rsidRPr="00EB66F2">
        <w:rPr>
          <w:b/>
          <w:spacing w:val="-3"/>
          <w:sz w:val="20"/>
        </w:rPr>
        <w:t xml:space="preserve"> </w:t>
      </w:r>
      <w:r w:rsidRPr="00EB66F2">
        <w:rPr>
          <w:b/>
          <w:sz w:val="20"/>
        </w:rPr>
        <w:t>químicas</w:t>
      </w:r>
      <w:r w:rsidRPr="00EB66F2">
        <w:rPr>
          <w:b/>
          <w:spacing w:val="-6"/>
          <w:sz w:val="20"/>
        </w:rPr>
        <w:t xml:space="preserve"> </w:t>
      </w:r>
      <w:r w:rsidRPr="00EB66F2">
        <w:rPr>
          <w:b/>
          <w:sz w:val="20"/>
        </w:rPr>
        <w:t>básicas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68"/>
        </w:tabs>
        <w:spacing w:before="67"/>
        <w:ind w:hanging="433"/>
        <w:rPr>
          <w:sz w:val="20"/>
        </w:rPr>
      </w:pP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físico</w:t>
      </w:r>
      <w:r>
        <w:rPr>
          <w:sz w:val="20"/>
        </w:rPr>
        <w:tab/>
        <w:t>sólido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68"/>
        </w:tabs>
        <w:ind w:hanging="433"/>
        <w:rPr>
          <w:sz w:val="20"/>
        </w:rPr>
      </w:pPr>
      <w:r>
        <w:rPr>
          <w:sz w:val="20"/>
        </w:rPr>
        <w:t>Color</w:t>
      </w:r>
      <w:r>
        <w:rPr>
          <w:sz w:val="20"/>
        </w:rPr>
        <w:tab/>
      </w:r>
      <w:r w:rsidR="00C016AC">
        <w:rPr>
          <w:sz w:val="20"/>
        </w:rPr>
        <w:t>blanco a levemente amarillo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68"/>
        </w:tabs>
        <w:spacing w:before="110"/>
        <w:ind w:hanging="433"/>
        <w:rPr>
          <w:sz w:val="20"/>
        </w:rPr>
      </w:pPr>
      <w:r>
        <w:rPr>
          <w:sz w:val="20"/>
        </w:rPr>
        <w:t>Olor</w:t>
      </w:r>
      <w:r>
        <w:rPr>
          <w:sz w:val="20"/>
        </w:rPr>
        <w:tab/>
      </w:r>
      <w:r w:rsidR="00C016AC">
        <w:rPr>
          <w:sz w:val="20"/>
        </w:rPr>
        <w:t xml:space="preserve">Suave a </w:t>
      </w:r>
      <w:proofErr w:type="spellStart"/>
      <w:r w:rsidR="00C016AC">
        <w:rPr>
          <w:sz w:val="20"/>
        </w:rPr>
        <w:t>Indol</w:t>
      </w:r>
      <w:proofErr w:type="spellEnd"/>
    </w:p>
    <w:p w:rsidR="00EB66F2" w:rsidRDefault="00EB66F2" w:rsidP="00EB66F2">
      <w:pPr>
        <w:rPr>
          <w:sz w:val="20"/>
        </w:rPr>
        <w:sectPr w:rsidR="00EB66F2" w:rsidSect="00ED5018">
          <w:type w:val="continuous"/>
          <w:pgSz w:w="11910" w:h="16840"/>
          <w:pgMar w:top="1449" w:right="620" w:bottom="918" w:left="960" w:header="284" w:footer="162" w:gutter="0"/>
          <w:cols w:space="720"/>
        </w:sectPr>
      </w:pP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rPr>
          <w:sz w:val="20"/>
        </w:rPr>
      </w:pPr>
      <w:r>
        <w:rPr>
          <w:sz w:val="20"/>
        </w:rPr>
        <w:t>Punto de fusión/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congelación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ind w:right="56"/>
        <w:rPr>
          <w:sz w:val="20"/>
        </w:rPr>
      </w:pPr>
      <w:r>
        <w:rPr>
          <w:sz w:val="20"/>
        </w:rPr>
        <w:t>Punto inicial de</w:t>
      </w:r>
      <w:r>
        <w:rPr>
          <w:spacing w:val="1"/>
          <w:sz w:val="20"/>
        </w:rPr>
        <w:t xml:space="preserve"> </w:t>
      </w:r>
      <w:r>
        <w:rPr>
          <w:sz w:val="20"/>
        </w:rPr>
        <w:t>ebullición e intervalo</w:t>
      </w:r>
      <w:r>
        <w:rPr>
          <w:spacing w:val="-69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ebullición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spacing w:before="108"/>
        <w:ind w:right="705"/>
        <w:rPr>
          <w:sz w:val="20"/>
        </w:rPr>
      </w:pPr>
      <w:r>
        <w:rPr>
          <w:sz w:val="20"/>
        </w:rPr>
        <w:t>Inflamabilidad</w:t>
      </w:r>
      <w:r>
        <w:rPr>
          <w:spacing w:val="-68"/>
          <w:sz w:val="20"/>
        </w:rPr>
        <w:t xml:space="preserve"> </w:t>
      </w:r>
      <w:r>
        <w:rPr>
          <w:sz w:val="20"/>
        </w:rPr>
        <w:t>(sólido,</w:t>
      </w:r>
      <w:r>
        <w:rPr>
          <w:spacing w:val="-3"/>
          <w:sz w:val="20"/>
        </w:rPr>
        <w:t xml:space="preserve"> </w:t>
      </w:r>
      <w:r>
        <w:rPr>
          <w:sz w:val="20"/>
        </w:rPr>
        <w:t>gas)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spacing w:before="109"/>
        <w:ind w:right="317"/>
        <w:rPr>
          <w:sz w:val="20"/>
        </w:rPr>
      </w:pPr>
      <w:r>
        <w:rPr>
          <w:sz w:val="20"/>
        </w:rPr>
        <w:t>Inflamabilidad</w:t>
      </w:r>
      <w:r>
        <w:rPr>
          <w:spacing w:val="1"/>
          <w:sz w:val="20"/>
        </w:rPr>
        <w:t xml:space="preserve"> </w:t>
      </w:r>
      <w:r>
        <w:rPr>
          <w:sz w:val="20"/>
        </w:rPr>
        <w:t>superior/inferior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67"/>
          <w:sz w:val="20"/>
        </w:rPr>
        <w:t xml:space="preserve"> </w:t>
      </w:r>
      <w:r>
        <w:rPr>
          <w:sz w:val="20"/>
        </w:rPr>
        <w:t>límites</w:t>
      </w:r>
      <w:r>
        <w:rPr>
          <w:spacing w:val="-6"/>
          <w:sz w:val="20"/>
        </w:rPr>
        <w:t xml:space="preserve"> </w:t>
      </w:r>
      <w:r>
        <w:rPr>
          <w:sz w:val="20"/>
        </w:rPr>
        <w:t>explosivos</w:t>
      </w:r>
    </w:p>
    <w:p w:rsidR="00ED5018" w:rsidRDefault="00ED5018" w:rsidP="00EB66F2">
      <w:pPr>
        <w:pStyle w:val="Textoindependiente"/>
        <w:spacing w:before="107" w:line="585" w:lineRule="auto"/>
        <w:ind w:left="125" w:right="3804"/>
      </w:pPr>
    </w:p>
    <w:p w:rsidR="00EB66F2" w:rsidRDefault="00EB66F2" w:rsidP="00EB66F2">
      <w:pPr>
        <w:pStyle w:val="Textoindependiente"/>
        <w:spacing w:before="107" w:line="585" w:lineRule="auto"/>
        <w:ind w:left="125" w:right="3804"/>
      </w:pPr>
      <w:r>
        <w:br w:type="column"/>
      </w:r>
      <w:r>
        <w:t>Punto de fusión: 1</w:t>
      </w:r>
      <w:r w:rsidR="00C016AC">
        <w:t>63</w:t>
      </w:r>
      <w:r>
        <w:t xml:space="preserve"> - 1</w:t>
      </w:r>
      <w:r w:rsidR="00C016AC">
        <w:t xml:space="preserve">65 </w:t>
      </w:r>
      <w:r>
        <w:t>°C</w:t>
      </w:r>
      <w:r>
        <w:rPr>
          <w:spacing w:val="-68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disponibles</w:t>
      </w:r>
    </w:p>
    <w:p w:rsidR="00EB66F2" w:rsidRDefault="00EB66F2" w:rsidP="00EB66F2">
      <w:pPr>
        <w:pStyle w:val="Textoindependiente"/>
        <w:spacing w:before="1"/>
        <w:ind w:left="0"/>
      </w:pPr>
    </w:p>
    <w:p w:rsidR="00EB66F2" w:rsidRDefault="00EB66F2" w:rsidP="00EB66F2">
      <w:pPr>
        <w:pStyle w:val="Textoindependiente"/>
        <w:spacing w:line="588" w:lineRule="auto"/>
        <w:ind w:left="125" w:right="4703" w:firstLine="16"/>
      </w:pPr>
      <w:r>
        <w:t>Sin datos disponibles</w:t>
      </w:r>
      <w:r>
        <w:rPr>
          <w:spacing w:val="-68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disponibles</w:t>
      </w:r>
    </w:p>
    <w:p w:rsidR="00EB66F2" w:rsidRDefault="00EB66F2" w:rsidP="00EB66F2">
      <w:pPr>
        <w:spacing w:line="588" w:lineRule="auto"/>
        <w:sectPr w:rsidR="00EB66F2" w:rsidSect="00ED5018">
          <w:type w:val="continuous"/>
          <w:pgSz w:w="11910" w:h="16840"/>
          <w:pgMar w:top="980" w:right="620" w:bottom="794" w:left="960" w:header="720" w:footer="720" w:gutter="0"/>
          <w:cols w:num="2" w:space="720" w:equalWidth="0">
            <w:col w:w="3304" w:space="40"/>
            <w:col w:w="6986"/>
          </w:cols>
        </w:sectPr>
      </w:pP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85"/>
        </w:tabs>
        <w:spacing w:before="109"/>
        <w:ind w:hanging="433"/>
        <w:rPr>
          <w:sz w:val="20"/>
        </w:rPr>
      </w:pPr>
      <w:r>
        <w:rPr>
          <w:sz w:val="20"/>
        </w:rPr>
        <w:lastRenderedPageBreak/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inflamación</w:t>
      </w:r>
      <w:r>
        <w:rPr>
          <w:sz w:val="20"/>
        </w:rPr>
        <w:tab/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disponibles</w:t>
      </w:r>
    </w:p>
    <w:p w:rsidR="00EB66F2" w:rsidRDefault="00EB66F2" w:rsidP="00EB66F2">
      <w:pPr>
        <w:rPr>
          <w:sz w:val="20"/>
        </w:rPr>
        <w:sectPr w:rsidR="00EB66F2" w:rsidSect="00ED5018">
          <w:type w:val="continuous"/>
          <w:pgSz w:w="11910" w:h="16840"/>
          <w:pgMar w:top="980" w:right="620" w:bottom="780" w:left="960" w:header="720" w:footer="720" w:gutter="0"/>
          <w:cols w:space="720"/>
        </w:sectPr>
      </w:pP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rPr>
          <w:sz w:val="20"/>
        </w:rPr>
      </w:pPr>
      <w:r>
        <w:rPr>
          <w:sz w:val="20"/>
        </w:rPr>
        <w:t>Temperatura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auto-inflamación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ind w:right="74"/>
        <w:rPr>
          <w:sz w:val="20"/>
        </w:rPr>
      </w:pPr>
      <w:r>
        <w:rPr>
          <w:sz w:val="20"/>
        </w:rPr>
        <w:t>Temperatura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descomposición</w:t>
      </w:r>
    </w:p>
    <w:p w:rsidR="00EB66F2" w:rsidRDefault="00EB66F2" w:rsidP="00EB66F2">
      <w:pPr>
        <w:pStyle w:val="Textoindependiente"/>
        <w:spacing w:before="107" w:line="585" w:lineRule="auto"/>
        <w:ind w:left="579" w:right="4719"/>
      </w:pPr>
      <w:r>
        <w:br w:type="column"/>
      </w:r>
      <w:r>
        <w:t>Sin datos disponibles</w:t>
      </w:r>
      <w:r>
        <w:rPr>
          <w:spacing w:val="-68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disponibles</w:t>
      </w:r>
    </w:p>
    <w:p w:rsidR="00EB66F2" w:rsidRDefault="00EB66F2" w:rsidP="00EB66F2">
      <w:pPr>
        <w:spacing w:line="585" w:lineRule="auto"/>
        <w:sectPr w:rsidR="00EB66F2">
          <w:type w:val="continuous"/>
          <w:pgSz w:w="11910" w:h="16840"/>
          <w:pgMar w:top="980" w:right="620" w:bottom="2600" w:left="960" w:header="720" w:footer="720" w:gutter="0"/>
          <w:cols w:num="2" w:space="720" w:equalWidth="0">
            <w:col w:w="2850" w:space="40"/>
            <w:col w:w="7440"/>
          </w:cols>
        </w:sectPr>
      </w:pP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68"/>
        </w:tabs>
        <w:spacing w:before="3"/>
        <w:ind w:hanging="433"/>
        <w:rPr>
          <w:sz w:val="20"/>
        </w:rPr>
      </w:pPr>
      <w:r>
        <w:rPr>
          <w:sz w:val="20"/>
        </w:rPr>
        <w:t>pH</w:t>
      </w:r>
      <w:r>
        <w:rPr>
          <w:sz w:val="20"/>
        </w:rPr>
        <w:tab/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disponibles</w:t>
      </w:r>
    </w:p>
    <w:p w:rsidR="00EB66F2" w:rsidRDefault="00EB66F2" w:rsidP="00EB66F2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68"/>
        </w:tabs>
        <w:ind w:hanging="433"/>
        <w:rPr>
          <w:sz w:val="20"/>
        </w:rPr>
      </w:pPr>
      <w:r>
        <w:rPr>
          <w:sz w:val="20"/>
        </w:rPr>
        <w:t>Viscosidad</w:t>
      </w:r>
      <w:r>
        <w:rPr>
          <w:sz w:val="20"/>
        </w:rPr>
        <w:tab/>
      </w:r>
      <w:proofErr w:type="spellStart"/>
      <w:r>
        <w:rPr>
          <w:sz w:val="20"/>
        </w:rPr>
        <w:t>Viscosidad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cinemática:</w:t>
      </w:r>
      <w:r>
        <w:rPr>
          <w:spacing w:val="-5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disponibles</w:t>
      </w:r>
    </w:p>
    <w:p w:rsidR="00EB66F2" w:rsidRDefault="00EB66F2" w:rsidP="00EB66F2">
      <w:pPr>
        <w:pStyle w:val="Textoindependiente"/>
        <w:spacing w:before="2"/>
        <w:ind w:left="3469"/>
      </w:pPr>
      <w:r>
        <w:t>Viscosidad,</w:t>
      </w:r>
      <w:r>
        <w:rPr>
          <w:spacing w:val="-5"/>
        </w:rPr>
        <w:t xml:space="preserve"> </w:t>
      </w:r>
      <w:r>
        <w:t>dinámica: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65"/>
          <w:tab w:val="left" w:pos="3485"/>
        </w:tabs>
        <w:spacing w:before="75"/>
        <w:ind w:hanging="433"/>
        <w:rPr>
          <w:sz w:val="20"/>
        </w:rPr>
      </w:pPr>
      <w:r>
        <w:rPr>
          <w:sz w:val="20"/>
        </w:rPr>
        <w:t>Solubilidad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agua</w:t>
      </w:r>
      <w:r>
        <w:rPr>
          <w:sz w:val="20"/>
        </w:rPr>
        <w:tab/>
        <w:t>Insoluble</w:t>
      </w:r>
    </w:p>
    <w:p w:rsidR="00C016AC" w:rsidRDefault="00C016AC" w:rsidP="00C016AC">
      <w:pPr>
        <w:rPr>
          <w:sz w:val="20"/>
        </w:rPr>
        <w:sectPr w:rsidR="00C016AC" w:rsidSect="00C016AC">
          <w:type w:val="continuous"/>
          <w:pgSz w:w="11910" w:h="16840"/>
          <w:pgMar w:top="780" w:right="620" w:bottom="2600" w:left="960" w:header="0" w:footer="2412" w:gutter="0"/>
          <w:cols w:space="720"/>
        </w:sectPr>
      </w:pP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spacing w:before="108"/>
        <w:ind w:right="38"/>
        <w:rPr>
          <w:sz w:val="20"/>
        </w:rPr>
      </w:pPr>
      <w:r>
        <w:rPr>
          <w:sz w:val="20"/>
        </w:rPr>
        <w:t>Coeficiente de</w:t>
      </w:r>
      <w:r>
        <w:rPr>
          <w:spacing w:val="-69"/>
          <w:sz w:val="20"/>
        </w:rPr>
        <w:t xml:space="preserve"> </w:t>
      </w:r>
      <w:r>
        <w:rPr>
          <w:sz w:val="20"/>
        </w:rPr>
        <w:t>reparto n-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octanol</w:t>
      </w:r>
      <w:proofErr w:type="spellEnd"/>
      <w:r>
        <w:rPr>
          <w:sz w:val="20"/>
        </w:rPr>
        <w:t>/agua</w:t>
      </w:r>
    </w:p>
    <w:p w:rsidR="00C016AC" w:rsidRDefault="00C016AC" w:rsidP="00C016AC">
      <w:pPr>
        <w:pStyle w:val="Textoindependiente"/>
        <w:spacing w:before="108"/>
        <w:ind w:left="732"/>
      </w:pPr>
      <w:r>
        <w:br w:type="column"/>
      </w:r>
      <w:r w:rsidRPr="00ED5018">
        <w:t>log</w:t>
      </w:r>
      <w:r w:rsidRPr="00ED5018">
        <w:rPr>
          <w:spacing w:val="-2"/>
        </w:rPr>
        <w:t xml:space="preserve"> </w:t>
      </w:r>
      <w:proofErr w:type="spellStart"/>
      <w:r w:rsidRPr="00ED5018">
        <w:t>Pow</w:t>
      </w:r>
      <w:proofErr w:type="spellEnd"/>
      <w:r w:rsidRPr="00ED5018">
        <w:t>:</w:t>
      </w:r>
      <w:r w:rsidRPr="00ED5018">
        <w:rPr>
          <w:spacing w:val="-1"/>
        </w:rPr>
        <w:t xml:space="preserve"> </w:t>
      </w:r>
      <w:r w:rsidRPr="00ED5018">
        <w:t>2,30</w:t>
      </w:r>
      <w:r w:rsidRPr="00ED5018">
        <w:rPr>
          <w:spacing w:val="-1"/>
        </w:rPr>
        <w:t xml:space="preserve"> </w:t>
      </w:r>
      <w:r w:rsidRPr="00ED5018">
        <w:t>-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esperar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proofErr w:type="spellStart"/>
      <w:r>
        <w:t>bioacumulación</w:t>
      </w:r>
      <w:proofErr w:type="spellEnd"/>
      <w:r>
        <w:t>.</w:t>
      </w:r>
    </w:p>
    <w:p w:rsidR="00C016AC" w:rsidRDefault="00C016AC" w:rsidP="00C016AC">
      <w:pPr>
        <w:sectPr w:rsidR="00C016AC">
          <w:type w:val="continuous"/>
          <w:pgSz w:w="11910" w:h="16840"/>
          <w:pgMar w:top="980" w:right="620" w:bottom="2600" w:left="960" w:header="720" w:footer="720" w:gutter="0"/>
          <w:cols w:num="2" w:space="720" w:equalWidth="0">
            <w:col w:w="2627" w:space="127"/>
            <w:col w:w="7576"/>
          </w:cols>
        </w:sectPr>
      </w:pP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68"/>
        </w:tabs>
        <w:spacing w:before="109"/>
        <w:ind w:hanging="433"/>
        <w:rPr>
          <w:sz w:val="20"/>
        </w:rPr>
      </w:pPr>
      <w:r>
        <w:rPr>
          <w:sz w:val="20"/>
        </w:rPr>
        <w:t>Presión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vapor</w:t>
      </w:r>
      <w:r>
        <w:rPr>
          <w:sz w:val="20"/>
        </w:rPr>
        <w:tab/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disponibles</w:t>
      </w: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64"/>
          <w:tab w:val="left" w:pos="1165"/>
          <w:tab w:val="left" w:pos="3468"/>
        </w:tabs>
        <w:spacing w:line="345" w:lineRule="auto"/>
        <w:ind w:right="4717"/>
        <w:rPr>
          <w:sz w:val="20"/>
        </w:rPr>
      </w:pPr>
      <w:r>
        <w:rPr>
          <w:sz w:val="20"/>
        </w:rPr>
        <w:t>Densidad</w:t>
      </w:r>
      <w:r>
        <w:rPr>
          <w:sz w:val="20"/>
        </w:rPr>
        <w:tab/>
        <w:t>Sin datos disponibles</w:t>
      </w:r>
      <w:r>
        <w:rPr>
          <w:spacing w:val="-68"/>
          <w:sz w:val="20"/>
        </w:rPr>
        <w:t xml:space="preserve"> </w:t>
      </w:r>
      <w:r>
        <w:rPr>
          <w:sz w:val="20"/>
        </w:rPr>
        <w:t>Densidad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z w:val="20"/>
        </w:rPr>
        <w:tab/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disponibles</w:t>
      </w:r>
    </w:p>
    <w:p w:rsidR="00C016AC" w:rsidRDefault="00C016AC" w:rsidP="00C016AC">
      <w:pPr>
        <w:spacing w:line="345" w:lineRule="auto"/>
        <w:rPr>
          <w:sz w:val="20"/>
        </w:rPr>
        <w:sectPr w:rsidR="00C016AC">
          <w:type w:val="continuous"/>
          <w:pgSz w:w="11910" w:h="16840"/>
          <w:pgMar w:top="980" w:right="620" w:bottom="2600" w:left="960" w:header="720" w:footer="720" w:gutter="0"/>
          <w:cols w:space="720"/>
        </w:sectPr>
      </w:pP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spacing w:before="3"/>
        <w:rPr>
          <w:sz w:val="20"/>
        </w:rPr>
      </w:pPr>
      <w:r>
        <w:rPr>
          <w:sz w:val="20"/>
        </w:rPr>
        <w:t>Densidad</w:t>
      </w:r>
      <w:r>
        <w:rPr>
          <w:spacing w:val="-9"/>
          <w:sz w:val="20"/>
        </w:rPr>
        <w:t xml:space="preserve"> </w:t>
      </w:r>
      <w:r>
        <w:rPr>
          <w:sz w:val="20"/>
        </w:rPr>
        <w:t>relativa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67"/>
          <w:sz w:val="20"/>
        </w:rPr>
        <w:t xml:space="preserve"> </w:t>
      </w:r>
      <w:r>
        <w:rPr>
          <w:sz w:val="20"/>
        </w:rPr>
        <w:t>vapor</w:t>
      </w: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07"/>
        </w:tabs>
        <w:ind w:left="1106" w:right="37" w:hanging="375"/>
        <w:rPr>
          <w:sz w:val="20"/>
        </w:rPr>
      </w:pPr>
      <w:r>
        <w:rPr>
          <w:sz w:val="20"/>
        </w:rPr>
        <w:t>Características de las</w:t>
      </w:r>
      <w:r>
        <w:rPr>
          <w:spacing w:val="-69"/>
          <w:sz w:val="20"/>
        </w:rPr>
        <w:t xml:space="preserve"> </w:t>
      </w:r>
      <w:r>
        <w:rPr>
          <w:sz w:val="20"/>
        </w:rPr>
        <w:t>partículas</w:t>
      </w:r>
    </w:p>
    <w:p w:rsidR="00C016AC" w:rsidRDefault="00C016AC" w:rsidP="00C016AC">
      <w:pPr>
        <w:pStyle w:val="Textoindependiente"/>
        <w:spacing w:before="3" w:line="585" w:lineRule="auto"/>
        <w:ind w:left="134" w:right="4719" w:firstLine="12"/>
      </w:pPr>
      <w:r>
        <w:br w:type="column"/>
      </w:r>
      <w:r>
        <w:t>Sin datos disponibles</w:t>
      </w:r>
      <w:r>
        <w:rPr>
          <w:spacing w:val="-68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disponibles</w:t>
      </w:r>
    </w:p>
    <w:p w:rsidR="00C016AC" w:rsidRDefault="00C016AC" w:rsidP="00C016AC">
      <w:pPr>
        <w:spacing w:line="585" w:lineRule="auto"/>
        <w:sectPr w:rsidR="00C016AC">
          <w:type w:val="continuous"/>
          <w:pgSz w:w="11910" w:h="16840"/>
          <w:pgMar w:top="980" w:right="620" w:bottom="2600" w:left="960" w:header="720" w:footer="720" w:gutter="0"/>
          <w:cols w:num="2" w:space="720" w:equalWidth="0">
            <w:col w:w="3283" w:space="40"/>
            <w:col w:w="7007"/>
          </w:cols>
        </w:sectPr>
      </w:pPr>
    </w:p>
    <w:p w:rsidR="00C016AC" w:rsidRDefault="00C016AC" w:rsidP="00C016AC">
      <w:pPr>
        <w:pStyle w:val="Textoindependiente"/>
        <w:spacing w:before="9"/>
        <w:ind w:left="0"/>
        <w:rPr>
          <w:sz w:val="28"/>
        </w:rPr>
      </w:pPr>
    </w:p>
    <w:p w:rsidR="00C016AC" w:rsidRDefault="00C016AC" w:rsidP="00C016AC">
      <w:pPr>
        <w:rPr>
          <w:sz w:val="28"/>
        </w:rPr>
        <w:sectPr w:rsidR="00C016AC">
          <w:type w:val="continuous"/>
          <w:pgSz w:w="11910" w:h="16840"/>
          <w:pgMar w:top="980" w:right="620" w:bottom="2600" w:left="960" w:header="720" w:footer="720" w:gutter="0"/>
          <w:cols w:space="720"/>
        </w:sectPr>
      </w:pP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spacing w:before="99"/>
        <w:ind w:right="124"/>
        <w:rPr>
          <w:sz w:val="20"/>
        </w:rPr>
      </w:pPr>
      <w:r>
        <w:rPr>
          <w:spacing w:val="-1"/>
          <w:sz w:val="20"/>
        </w:rPr>
        <w:t>Propiedades</w:t>
      </w:r>
      <w:r>
        <w:rPr>
          <w:spacing w:val="-68"/>
          <w:sz w:val="20"/>
        </w:rPr>
        <w:t xml:space="preserve"> </w:t>
      </w:r>
      <w:r>
        <w:rPr>
          <w:sz w:val="20"/>
        </w:rPr>
        <w:t>explosivas</w:t>
      </w:r>
    </w:p>
    <w:p w:rsidR="00C016AC" w:rsidRDefault="00C016AC" w:rsidP="00C016AC">
      <w:pPr>
        <w:pStyle w:val="Prrafodelista"/>
        <w:numPr>
          <w:ilvl w:val="2"/>
          <w:numId w:val="6"/>
        </w:numPr>
        <w:tabs>
          <w:tab w:val="left" w:pos="1164"/>
          <w:tab w:val="left" w:pos="1165"/>
        </w:tabs>
        <w:ind w:right="38"/>
        <w:rPr>
          <w:sz w:val="20"/>
        </w:rPr>
      </w:pPr>
      <w:r>
        <w:rPr>
          <w:sz w:val="20"/>
        </w:rPr>
        <w:t>Propiedades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comburentes</w:t>
      </w:r>
    </w:p>
    <w:p w:rsidR="00C016AC" w:rsidRPr="00ED5018" w:rsidRDefault="00C016AC" w:rsidP="00C016AC">
      <w:pPr>
        <w:pStyle w:val="Textoindependiente"/>
        <w:spacing w:before="99" w:line="585" w:lineRule="auto"/>
        <w:ind w:left="732" w:right="4726"/>
      </w:pPr>
      <w:r>
        <w:br w:type="column"/>
      </w:r>
      <w:r w:rsidRPr="00ED5018">
        <w:t>Sin datos disponibles</w:t>
      </w:r>
      <w:r w:rsidRPr="00ED5018">
        <w:rPr>
          <w:spacing w:val="-68"/>
        </w:rPr>
        <w:t xml:space="preserve"> </w:t>
      </w:r>
      <w:r w:rsidRPr="00ED5018">
        <w:t>ningún</w:t>
      </w:r>
    </w:p>
    <w:p w:rsidR="00C016AC" w:rsidRPr="00ED5018" w:rsidRDefault="00C016AC" w:rsidP="00C016AC">
      <w:pPr>
        <w:spacing w:line="585" w:lineRule="auto"/>
        <w:sectPr w:rsidR="00C016AC" w:rsidRPr="00ED5018">
          <w:type w:val="continuous"/>
          <w:pgSz w:w="11910" w:h="16840"/>
          <w:pgMar w:top="980" w:right="620" w:bottom="2600" w:left="960" w:header="720" w:footer="720" w:gutter="0"/>
          <w:cols w:num="2" w:space="720" w:equalWidth="0">
            <w:col w:w="2508" w:space="222"/>
            <w:col w:w="7600"/>
          </w:cols>
        </w:sectPr>
      </w:pPr>
    </w:p>
    <w:p w:rsidR="00C016AC" w:rsidRPr="00ED5018" w:rsidRDefault="00C016AC" w:rsidP="00087F6C">
      <w:pPr>
        <w:pStyle w:val="Ttulo11"/>
        <w:numPr>
          <w:ilvl w:val="1"/>
          <w:numId w:val="21"/>
        </w:numPr>
        <w:tabs>
          <w:tab w:val="left" w:pos="729"/>
          <w:tab w:val="left" w:pos="731"/>
        </w:tabs>
        <w:spacing w:before="14"/>
      </w:pPr>
      <w:r w:rsidRPr="00ED5018">
        <w:t>Otra</w:t>
      </w:r>
      <w:r w:rsidRPr="00ED5018">
        <w:rPr>
          <w:spacing w:val="-6"/>
        </w:rPr>
        <w:t xml:space="preserve"> </w:t>
      </w:r>
      <w:r w:rsidRPr="00ED5018">
        <w:t>información</w:t>
      </w:r>
      <w:r w:rsidRPr="00ED5018">
        <w:rPr>
          <w:spacing w:val="-4"/>
        </w:rPr>
        <w:t xml:space="preserve"> </w:t>
      </w:r>
      <w:r w:rsidRPr="00ED5018">
        <w:t>de</w:t>
      </w:r>
      <w:r w:rsidRPr="00ED5018">
        <w:rPr>
          <w:spacing w:val="-4"/>
        </w:rPr>
        <w:t xml:space="preserve"> </w:t>
      </w:r>
      <w:r w:rsidRPr="00ED5018">
        <w:t>seguridad</w:t>
      </w:r>
    </w:p>
    <w:p w:rsidR="00C016AC" w:rsidRDefault="00C016AC" w:rsidP="00C016AC">
      <w:pPr>
        <w:pStyle w:val="Textoindependiente"/>
        <w:tabs>
          <w:tab w:val="left" w:pos="3428"/>
        </w:tabs>
        <w:spacing w:before="113"/>
        <w:ind w:left="1087"/>
      </w:pPr>
      <w:r w:rsidRPr="00ED5018">
        <w:t>Densidad</w:t>
      </w:r>
      <w:r w:rsidRPr="00ED5018">
        <w:rPr>
          <w:spacing w:val="-3"/>
        </w:rPr>
        <w:t xml:space="preserve"> </w:t>
      </w:r>
      <w:r w:rsidRPr="00ED5018">
        <w:t>aparente</w:t>
      </w:r>
      <w:r w:rsidRPr="00ED5018">
        <w:tab/>
        <w:t>aprox.360</w:t>
      </w:r>
      <w:r w:rsidRPr="00ED5018">
        <w:rPr>
          <w:spacing w:val="-4"/>
        </w:rPr>
        <w:t xml:space="preserve"> </w:t>
      </w:r>
      <w:r w:rsidRPr="00ED5018">
        <w:t>kg/m3</w:t>
      </w:r>
    </w:p>
    <w:p w:rsidR="00C016AC" w:rsidRDefault="00F66D7B"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157480</wp:posOffset>
                </wp:positionV>
                <wp:extent cx="6286500" cy="1270"/>
                <wp:effectExtent l="0" t="0" r="0" b="0"/>
                <wp:wrapTopAndBottom/>
                <wp:docPr id="1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E6E1" id="Freeform 25" o:spid="_x0000_s1026" style="position:absolute;margin-left:48.6pt;margin-top:12.4pt;width:4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087F6C" w:rsidRDefault="00087F6C" w:rsidP="00087F6C">
      <w:pPr>
        <w:pStyle w:val="Ttulo11"/>
        <w:ind w:left="117"/>
      </w:pPr>
      <w:r>
        <w:t>SECCIÓN</w:t>
      </w:r>
      <w:r>
        <w:rPr>
          <w:spacing w:val="-6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Estabilidad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reactividad</w:t>
      </w:r>
    </w:p>
    <w:p w:rsidR="00087F6C" w:rsidRDefault="00087F6C" w:rsidP="00087F6C">
      <w:pPr>
        <w:pStyle w:val="Prrafodelista"/>
        <w:numPr>
          <w:ilvl w:val="1"/>
          <w:numId w:val="5"/>
        </w:numPr>
        <w:tabs>
          <w:tab w:val="left" w:pos="731"/>
        </w:tabs>
        <w:spacing w:before="79" w:line="243" w:lineRule="exact"/>
        <w:rPr>
          <w:b/>
          <w:sz w:val="20"/>
        </w:rPr>
      </w:pPr>
      <w:r>
        <w:rPr>
          <w:b/>
          <w:sz w:val="20"/>
        </w:rPr>
        <w:t>Reactividad</w:t>
      </w:r>
    </w:p>
    <w:p w:rsidR="00087F6C" w:rsidRDefault="00087F6C" w:rsidP="00087F6C">
      <w:pPr>
        <w:pStyle w:val="Textoindependiente"/>
        <w:ind w:right="351"/>
      </w:pPr>
      <w:r>
        <w:t>Válido en general para sustancias y mezclas orgánicas combustibles: en caso de</w:t>
      </w:r>
      <w:r>
        <w:rPr>
          <w:spacing w:val="1"/>
        </w:rPr>
        <w:t xml:space="preserve"> </w:t>
      </w:r>
      <w:r>
        <w:t>esparcimiento</w:t>
      </w:r>
      <w:r>
        <w:rPr>
          <w:spacing w:val="-5"/>
        </w:rPr>
        <w:t xml:space="preserve"> </w:t>
      </w:r>
      <w:r>
        <w:t>fino,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arremolinado,</w:t>
      </w:r>
      <w:r>
        <w:rPr>
          <w:spacing w:val="6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contarse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peligro</w:t>
      </w:r>
      <w:r>
        <w:rPr>
          <w:spacing w:val="-4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explosión.</w:t>
      </w:r>
    </w:p>
    <w:p w:rsidR="00087F6C" w:rsidRDefault="00087F6C" w:rsidP="00087F6C">
      <w:pPr>
        <w:pStyle w:val="Ttulo11"/>
        <w:numPr>
          <w:ilvl w:val="1"/>
          <w:numId w:val="5"/>
        </w:numPr>
        <w:tabs>
          <w:tab w:val="left" w:pos="731"/>
        </w:tabs>
        <w:spacing w:before="121" w:line="243" w:lineRule="exact"/>
        <w:ind w:hanging="614"/>
      </w:pPr>
      <w:r>
        <w:t>Estabilidad</w:t>
      </w:r>
      <w:r>
        <w:rPr>
          <w:spacing w:val="-6"/>
        </w:rPr>
        <w:t xml:space="preserve"> </w:t>
      </w:r>
      <w:r>
        <w:t>química</w:t>
      </w:r>
    </w:p>
    <w:p w:rsidR="00087F6C" w:rsidRDefault="00087F6C" w:rsidP="00087F6C">
      <w:pPr>
        <w:pStyle w:val="Textoindependiente"/>
        <w:ind w:right="605"/>
      </w:pPr>
      <w:r>
        <w:t>El</w:t>
      </w:r>
      <w:r>
        <w:rPr>
          <w:spacing w:val="-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químicamente</w:t>
      </w:r>
      <w:r>
        <w:rPr>
          <w:spacing w:val="-2"/>
        </w:rPr>
        <w:t xml:space="preserve"> </w:t>
      </w:r>
      <w:r>
        <w:t>estable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normales</w:t>
      </w:r>
      <w:r>
        <w:rPr>
          <w:spacing w:val="-4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tempera tura</w:t>
      </w:r>
      <w:r>
        <w:rPr>
          <w:spacing w:val="-68"/>
        </w:rPr>
        <w:t xml:space="preserve"> </w:t>
      </w:r>
      <w:r>
        <w:t>ambiental).</w:t>
      </w:r>
    </w:p>
    <w:p w:rsidR="00087F6C" w:rsidRDefault="00087F6C" w:rsidP="00087F6C">
      <w:pPr>
        <w:pStyle w:val="Ttulo11"/>
        <w:numPr>
          <w:ilvl w:val="1"/>
          <w:numId w:val="5"/>
        </w:numPr>
        <w:tabs>
          <w:tab w:val="left" w:pos="731"/>
        </w:tabs>
        <w:spacing w:before="121" w:line="243" w:lineRule="exact"/>
        <w:ind w:right="5416" w:hanging="731"/>
      </w:pPr>
      <w:r>
        <w:t>Posibilidad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reacciones</w:t>
      </w:r>
      <w:r>
        <w:rPr>
          <w:spacing w:val="-7"/>
        </w:rPr>
        <w:t xml:space="preserve"> </w:t>
      </w:r>
      <w:r>
        <w:t>peligrosas</w:t>
      </w:r>
    </w:p>
    <w:p w:rsidR="00087F6C" w:rsidRDefault="00087F6C" w:rsidP="00087F6C">
      <w:pPr>
        <w:pStyle w:val="Textoindependiente"/>
        <w:spacing w:line="243" w:lineRule="exact"/>
        <w:ind w:left="257" w:right="7000"/>
        <w:jc w:val="center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numPr>
          <w:ilvl w:val="1"/>
          <w:numId w:val="5"/>
        </w:numPr>
        <w:tabs>
          <w:tab w:val="left" w:pos="731"/>
        </w:tabs>
        <w:spacing w:before="119"/>
        <w:ind w:right="5914" w:hanging="731"/>
      </w:pPr>
      <w:r>
        <w:lastRenderedPageBreak/>
        <w:t>Condiciones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evitarse</w:t>
      </w:r>
    </w:p>
    <w:p w:rsidR="00087F6C" w:rsidRDefault="00087F6C" w:rsidP="00087F6C">
      <w:pPr>
        <w:pStyle w:val="Textoindependiente"/>
        <w:spacing w:before="2"/>
        <w:ind w:left="716" w:right="7000"/>
        <w:jc w:val="center"/>
      </w:pPr>
      <w:r>
        <w:t>información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disponible</w:t>
      </w:r>
    </w:p>
    <w:p w:rsidR="00087F6C" w:rsidRDefault="00087F6C" w:rsidP="00087F6C">
      <w:pPr>
        <w:pStyle w:val="Ttulo11"/>
        <w:numPr>
          <w:ilvl w:val="1"/>
          <w:numId w:val="5"/>
        </w:numPr>
        <w:tabs>
          <w:tab w:val="left" w:pos="731"/>
        </w:tabs>
        <w:spacing w:before="119" w:line="243" w:lineRule="exact"/>
        <w:ind w:right="6672" w:hanging="731"/>
      </w:pPr>
      <w:r>
        <w:t>Materiales</w:t>
      </w:r>
      <w:r>
        <w:rPr>
          <w:spacing w:val="-7"/>
        </w:rPr>
        <w:t xml:space="preserve"> </w:t>
      </w:r>
      <w:r>
        <w:t>incompatibles</w:t>
      </w:r>
    </w:p>
    <w:p w:rsidR="00087F6C" w:rsidRDefault="00087F6C" w:rsidP="00087F6C">
      <w:pPr>
        <w:pStyle w:val="Textoindependiente"/>
        <w:spacing w:line="243" w:lineRule="exact"/>
        <w:ind w:left="257" w:right="7000"/>
        <w:jc w:val="center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numPr>
          <w:ilvl w:val="1"/>
          <w:numId w:val="5"/>
        </w:numPr>
        <w:tabs>
          <w:tab w:val="left" w:pos="731"/>
        </w:tabs>
        <w:spacing w:before="119"/>
        <w:ind w:right="4923" w:hanging="731"/>
      </w:pPr>
      <w:r>
        <w:t>Productos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descomposición</w:t>
      </w:r>
      <w:r>
        <w:rPr>
          <w:spacing w:val="-7"/>
        </w:rPr>
        <w:t xml:space="preserve"> </w:t>
      </w:r>
      <w:r>
        <w:t>peligrosos</w:t>
      </w:r>
    </w:p>
    <w:p w:rsidR="00087F6C" w:rsidRDefault="00087F6C" w:rsidP="00087F6C">
      <w:pPr>
        <w:pStyle w:val="Textoindependiente"/>
        <w:spacing w:before="2"/>
        <w:ind w:left="716" w:right="5850"/>
        <w:jc w:val="center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incendio:</w:t>
      </w:r>
      <w:r>
        <w:rPr>
          <w:spacing w:val="-2"/>
        </w:rPr>
        <w:t xml:space="preserve"> </w:t>
      </w:r>
      <w:r>
        <w:t>véase</w:t>
      </w:r>
      <w:r>
        <w:rPr>
          <w:spacing w:val="-2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5</w:t>
      </w:r>
    </w:p>
    <w:p w:rsidR="00087F6C" w:rsidRDefault="00087F6C" w:rsidP="00087F6C">
      <w:pPr>
        <w:pStyle w:val="Textoindependiente"/>
        <w:ind w:left="0"/>
      </w:pPr>
    </w:p>
    <w:p w:rsidR="00087F6C" w:rsidRDefault="00F66D7B" w:rsidP="00087F6C">
      <w:pPr>
        <w:pStyle w:val="Textoindependiente"/>
        <w:spacing w:before="5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233680</wp:posOffset>
                </wp:positionV>
                <wp:extent cx="6286500" cy="1270"/>
                <wp:effectExtent l="0" t="0" r="0" b="0"/>
                <wp:wrapTopAndBottom/>
                <wp:docPr id="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A18C" id="Freeform 24" o:spid="_x0000_s1026" style="position:absolute;margin-left:54.75pt;margin-top:18.4pt;width:4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087F6C" w:rsidRDefault="00087F6C" w:rsidP="00087F6C">
      <w:pPr>
        <w:pStyle w:val="Ttulo11"/>
        <w:ind w:left="117"/>
      </w:pPr>
      <w:r>
        <w:t>SECCIÓN</w:t>
      </w:r>
      <w:r>
        <w:rPr>
          <w:spacing w:val="-7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toxicológica</w:t>
      </w:r>
    </w:p>
    <w:p w:rsidR="00087F6C" w:rsidRPr="00087F6C" w:rsidRDefault="00087F6C" w:rsidP="00087F6C">
      <w:pPr>
        <w:pStyle w:val="Prrafodelista"/>
        <w:numPr>
          <w:ilvl w:val="1"/>
          <w:numId w:val="22"/>
        </w:numPr>
        <w:tabs>
          <w:tab w:val="left" w:pos="731"/>
        </w:tabs>
        <w:spacing w:line="366" w:lineRule="exact"/>
        <w:ind w:right="4701"/>
        <w:rPr>
          <w:b/>
          <w:sz w:val="20"/>
        </w:rPr>
      </w:pPr>
      <w:r w:rsidRPr="00087F6C">
        <w:rPr>
          <w:b/>
          <w:sz w:val="20"/>
        </w:rPr>
        <w:t>Información</w:t>
      </w:r>
      <w:r w:rsidRPr="00087F6C">
        <w:rPr>
          <w:b/>
          <w:spacing w:val="-6"/>
          <w:sz w:val="20"/>
        </w:rPr>
        <w:t xml:space="preserve"> </w:t>
      </w:r>
      <w:r w:rsidRPr="00087F6C">
        <w:rPr>
          <w:b/>
          <w:sz w:val="20"/>
        </w:rPr>
        <w:t>sobre</w:t>
      </w:r>
      <w:r w:rsidRPr="00087F6C">
        <w:rPr>
          <w:b/>
          <w:spacing w:val="-6"/>
          <w:sz w:val="20"/>
        </w:rPr>
        <w:t xml:space="preserve"> </w:t>
      </w:r>
      <w:r w:rsidRPr="00087F6C">
        <w:rPr>
          <w:b/>
          <w:sz w:val="20"/>
        </w:rPr>
        <w:t>los</w:t>
      </w:r>
      <w:r w:rsidRPr="00087F6C">
        <w:rPr>
          <w:b/>
          <w:spacing w:val="-8"/>
          <w:sz w:val="20"/>
        </w:rPr>
        <w:t xml:space="preserve"> </w:t>
      </w:r>
      <w:r w:rsidRPr="00087F6C">
        <w:rPr>
          <w:b/>
          <w:sz w:val="20"/>
        </w:rPr>
        <w:t>efectos</w:t>
      </w:r>
      <w:r w:rsidRPr="00087F6C">
        <w:rPr>
          <w:b/>
          <w:spacing w:val="-6"/>
          <w:sz w:val="20"/>
        </w:rPr>
        <w:t xml:space="preserve"> </w:t>
      </w:r>
      <w:r w:rsidRPr="00087F6C">
        <w:rPr>
          <w:b/>
          <w:sz w:val="20"/>
        </w:rPr>
        <w:t>toxicológicos</w:t>
      </w:r>
      <w:r w:rsidRPr="00087F6C">
        <w:rPr>
          <w:b/>
          <w:spacing w:val="-65"/>
          <w:sz w:val="20"/>
        </w:rPr>
        <w:t xml:space="preserve"> </w:t>
      </w:r>
      <w:r w:rsidRPr="00087F6C">
        <w:rPr>
          <w:b/>
          <w:sz w:val="20"/>
        </w:rPr>
        <w:t>Toxicidad</w:t>
      </w:r>
      <w:r w:rsidRPr="00087F6C">
        <w:rPr>
          <w:b/>
          <w:spacing w:val="-1"/>
          <w:sz w:val="20"/>
        </w:rPr>
        <w:t xml:space="preserve"> </w:t>
      </w:r>
      <w:r w:rsidRPr="00087F6C">
        <w:rPr>
          <w:b/>
          <w:sz w:val="20"/>
        </w:rPr>
        <w:t>aguda</w:t>
      </w:r>
    </w:p>
    <w:p w:rsidR="00087F6C" w:rsidRDefault="00087F6C" w:rsidP="00087F6C">
      <w:pPr>
        <w:pStyle w:val="Textoindependiente"/>
        <w:spacing w:line="210" w:lineRule="exact"/>
      </w:pPr>
      <w:r>
        <w:t>DL50</w:t>
      </w:r>
      <w:r>
        <w:rPr>
          <w:spacing w:val="-3"/>
        </w:rPr>
        <w:t xml:space="preserve"> </w:t>
      </w:r>
      <w:r>
        <w:t>Oral -</w:t>
      </w:r>
      <w:r>
        <w:rPr>
          <w:spacing w:val="-2"/>
        </w:rPr>
        <w:t xml:space="preserve"> </w:t>
      </w:r>
      <w:r>
        <w:t>Ratón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 mg/kg</w:t>
      </w:r>
    </w:p>
    <w:p w:rsidR="00087F6C" w:rsidRDefault="00087F6C" w:rsidP="00087F6C">
      <w:pPr>
        <w:pStyle w:val="Textoindependiente"/>
        <w:ind w:left="737" w:right="6250" w:hanging="8"/>
      </w:pPr>
      <w:r>
        <w:t>Observaciones: (RTECS)</w:t>
      </w:r>
      <w:r>
        <w:rPr>
          <w:spacing w:val="1"/>
        </w:rPr>
        <w:t xml:space="preserve"> </w:t>
      </w:r>
      <w:r>
        <w:t>Inhalación</w:t>
      </w:r>
      <w:r>
        <w:rPr>
          <w:color w:val="0D0D0D"/>
        </w:rPr>
        <w:t xml:space="preserve">: </w:t>
      </w:r>
      <w:r>
        <w:t>Sin datos disponibles</w:t>
      </w:r>
      <w:r>
        <w:rPr>
          <w:spacing w:val="-68"/>
        </w:rPr>
        <w:t xml:space="preserve"> </w:t>
      </w:r>
      <w:r>
        <w:t>Cutáneo</w:t>
      </w:r>
      <w:r>
        <w:rPr>
          <w:color w:val="0D0D0D"/>
        </w:rPr>
        <w:t>:</w:t>
      </w:r>
      <w:r>
        <w:rPr>
          <w:color w:val="0D0D0D"/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sectPr w:rsidR="00087F6C">
          <w:type w:val="continuous"/>
          <w:pgSz w:w="11910" w:h="16840"/>
          <w:pgMar w:top="980" w:right="620" w:bottom="2600" w:left="960" w:header="720" w:footer="720" w:gutter="0"/>
          <w:cols w:space="720"/>
        </w:sectPr>
      </w:pPr>
    </w:p>
    <w:p w:rsidR="00087F6C" w:rsidRDefault="00087F6C" w:rsidP="00087F6C">
      <w:pPr>
        <w:pStyle w:val="Ttulo11"/>
        <w:spacing w:before="87" w:line="243" w:lineRule="exact"/>
        <w:ind w:left="737"/>
      </w:pPr>
      <w:r>
        <w:t>Corrosión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irritación</w:t>
      </w:r>
      <w:r>
        <w:rPr>
          <w:spacing w:val="-4"/>
        </w:rPr>
        <w:t xml:space="preserve"> </w:t>
      </w:r>
      <w:r>
        <w:t>cutáneas</w:t>
      </w:r>
    </w:p>
    <w:p w:rsidR="00087F6C" w:rsidRDefault="00087F6C" w:rsidP="00087F6C">
      <w:pPr>
        <w:pStyle w:val="Textoindependiente"/>
        <w:spacing w:line="243" w:lineRule="exact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spacing w:before="120"/>
        <w:ind w:left="737"/>
      </w:pPr>
      <w:r>
        <w:t>Lesiones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irritación</w:t>
      </w:r>
      <w:r>
        <w:rPr>
          <w:spacing w:val="-1"/>
        </w:rPr>
        <w:t xml:space="preserve"> </w:t>
      </w:r>
      <w:r>
        <w:t>ocular</w:t>
      </w:r>
      <w:r>
        <w:rPr>
          <w:spacing w:val="-3"/>
        </w:rPr>
        <w:t xml:space="preserve"> </w:t>
      </w:r>
      <w:r>
        <w:t>graves</w:t>
      </w:r>
    </w:p>
    <w:p w:rsidR="00087F6C" w:rsidRDefault="00087F6C" w:rsidP="00087F6C">
      <w:pPr>
        <w:pStyle w:val="Textoindependiente"/>
        <w:spacing w:before="2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spacing w:before="119" w:line="243" w:lineRule="exact"/>
        <w:ind w:left="737"/>
      </w:pPr>
      <w:r>
        <w:t>Sensibilización</w:t>
      </w:r>
      <w:r>
        <w:rPr>
          <w:spacing w:val="-6"/>
        </w:rPr>
        <w:t xml:space="preserve"> </w:t>
      </w:r>
      <w:r>
        <w:t>respiratoria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cutánea</w:t>
      </w:r>
    </w:p>
    <w:p w:rsidR="00087F6C" w:rsidRDefault="00087F6C" w:rsidP="00087F6C">
      <w:pPr>
        <w:pStyle w:val="Textoindependiente"/>
        <w:spacing w:line="243" w:lineRule="exact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spacing w:before="120"/>
        <w:ind w:left="737"/>
      </w:pPr>
      <w:proofErr w:type="spellStart"/>
      <w:r>
        <w:t>Mutagenicidad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células</w:t>
      </w:r>
      <w:r>
        <w:rPr>
          <w:spacing w:val="-7"/>
        </w:rPr>
        <w:t xml:space="preserve"> </w:t>
      </w:r>
      <w:r>
        <w:t>germinales</w:t>
      </w:r>
    </w:p>
    <w:p w:rsidR="00087F6C" w:rsidRDefault="00087F6C" w:rsidP="00087F6C">
      <w:pPr>
        <w:pStyle w:val="Textoindependiente"/>
        <w:spacing w:before="1" w:line="243" w:lineRule="exact"/>
      </w:pPr>
      <w:r w:rsidRPr="00087F6C">
        <w:t>Tipo</w:t>
      </w:r>
      <w:r w:rsidRPr="00087F6C">
        <w:rPr>
          <w:spacing w:val="-5"/>
        </w:rPr>
        <w:t xml:space="preserve"> </w:t>
      </w:r>
      <w:r w:rsidRPr="00087F6C">
        <w:t>de</w:t>
      </w:r>
      <w:r w:rsidRPr="00087F6C">
        <w:rPr>
          <w:spacing w:val="-4"/>
        </w:rPr>
        <w:t xml:space="preserve"> </w:t>
      </w:r>
      <w:r w:rsidRPr="00087F6C">
        <w:t>Prueba:</w:t>
      </w:r>
      <w:r w:rsidRPr="00087F6C">
        <w:rPr>
          <w:spacing w:val="-2"/>
        </w:rPr>
        <w:t xml:space="preserve"> </w:t>
      </w:r>
      <w:r w:rsidRPr="00087F6C">
        <w:t>Prueba</w:t>
      </w:r>
      <w:r w:rsidRPr="00087F6C">
        <w:rPr>
          <w:spacing w:val="1"/>
        </w:rPr>
        <w:t xml:space="preserve"> </w:t>
      </w:r>
      <w:r w:rsidRPr="00087F6C">
        <w:t>de</w:t>
      </w:r>
      <w:r w:rsidRPr="00087F6C">
        <w:rPr>
          <w:spacing w:val="-4"/>
        </w:rPr>
        <w:t xml:space="preserve"> </w:t>
      </w:r>
      <w:r w:rsidRPr="00087F6C">
        <w:t>Ames</w:t>
      </w:r>
    </w:p>
    <w:p w:rsidR="00087F6C" w:rsidRDefault="00087F6C" w:rsidP="00087F6C">
      <w:pPr>
        <w:pStyle w:val="Textoindependiente"/>
        <w:ind w:right="4099"/>
      </w:pPr>
      <w:r>
        <w:t>Sistema experimental:</w:t>
      </w:r>
      <w:r>
        <w:rPr>
          <w:spacing w:val="1"/>
        </w:rPr>
        <w:t xml:space="preserve"> </w:t>
      </w:r>
      <w:r>
        <w:t xml:space="preserve">Salmonella </w:t>
      </w:r>
      <w:proofErr w:type="spellStart"/>
      <w:r>
        <w:t>typhimurium</w:t>
      </w:r>
      <w:proofErr w:type="spellEnd"/>
      <w:r>
        <w:rPr>
          <w:spacing w:val="1"/>
        </w:rPr>
        <w:t xml:space="preserve"> </w:t>
      </w:r>
      <w:r>
        <w:t>Activación metabólica: con o sin activación metabólica</w:t>
      </w:r>
      <w:r>
        <w:rPr>
          <w:spacing w:val="-68"/>
        </w:rPr>
        <w:t xml:space="preserve"> </w:t>
      </w:r>
      <w:r>
        <w:t>Resultado:</w:t>
      </w:r>
      <w:r>
        <w:rPr>
          <w:spacing w:val="-1"/>
        </w:rPr>
        <w:t xml:space="preserve"> </w:t>
      </w:r>
      <w:r>
        <w:t>negativo</w:t>
      </w:r>
    </w:p>
    <w:p w:rsidR="00087F6C" w:rsidRDefault="00087F6C" w:rsidP="00087F6C">
      <w:pPr>
        <w:pStyle w:val="Textoindependiente"/>
      </w:pPr>
      <w:r>
        <w:t>Observaciones:</w:t>
      </w:r>
      <w:r>
        <w:rPr>
          <w:spacing w:val="-7"/>
        </w:rPr>
        <w:t xml:space="preserve"> </w:t>
      </w:r>
      <w:r>
        <w:t>(Literatura)</w:t>
      </w:r>
    </w:p>
    <w:p w:rsidR="00087F6C" w:rsidRDefault="00087F6C" w:rsidP="00087F6C">
      <w:pPr>
        <w:pStyle w:val="Ttulo11"/>
        <w:spacing w:before="120" w:line="243" w:lineRule="exact"/>
        <w:ind w:left="737"/>
      </w:pPr>
      <w:proofErr w:type="spellStart"/>
      <w:r>
        <w:t>Carcinogenicidad</w:t>
      </w:r>
      <w:proofErr w:type="spellEnd"/>
    </w:p>
    <w:p w:rsidR="00087F6C" w:rsidRDefault="00087F6C" w:rsidP="00087F6C">
      <w:pPr>
        <w:pStyle w:val="Textoindependiente"/>
        <w:spacing w:line="243" w:lineRule="exact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spacing w:before="121" w:line="243" w:lineRule="exact"/>
        <w:ind w:left="737"/>
      </w:pPr>
      <w:r>
        <w:t>Toxicidad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reproducción</w:t>
      </w:r>
    </w:p>
    <w:p w:rsidR="00087F6C" w:rsidRDefault="00087F6C" w:rsidP="00087F6C">
      <w:pPr>
        <w:pStyle w:val="Textoindependiente"/>
        <w:spacing w:line="243" w:lineRule="exact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spacing w:before="120"/>
        <w:ind w:left="737"/>
      </w:pPr>
      <w:r>
        <w:t>Toxicidad</w:t>
      </w:r>
      <w:r>
        <w:rPr>
          <w:spacing w:val="-5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determinados</w:t>
      </w:r>
      <w:r>
        <w:rPr>
          <w:spacing w:val="-5"/>
        </w:rPr>
        <w:t xml:space="preserve"> </w:t>
      </w:r>
      <w:r>
        <w:t>órganos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exposición</w:t>
      </w:r>
      <w:r>
        <w:rPr>
          <w:spacing w:val="-5"/>
        </w:rPr>
        <w:t xml:space="preserve"> </w:t>
      </w:r>
      <w:r>
        <w:t>única</w:t>
      </w:r>
    </w:p>
    <w:p w:rsidR="00087F6C" w:rsidRDefault="00087F6C" w:rsidP="00087F6C">
      <w:pPr>
        <w:pStyle w:val="Textoindependiente"/>
        <w:spacing w:before="2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spacing w:before="119" w:line="243" w:lineRule="exact"/>
        <w:ind w:left="737"/>
      </w:pPr>
      <w:r>
        <w:t>Toxicidad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determinados</w:t>
      </w:r>
      <w:r>
        <w:rPr>
          <w:spacing w:val="-5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exposiciones</w:t>
      </w:r>
      <w:r>
        <w:rPr>
          <w:spacing w:val="-5"/>
        </w:rPr>
        <w:t xml:space="preserve"> </w:t>
      </w:r>
      <w:r>
        <w:t>repetidas</w:t>
      </w:r>
    </w:p>
    <w:p w:rsidR="00087F6C" w:rsidRDefault="00087F6C" w:rsidP="00087F6C">
      <w:pPr>
        <w:pStyle w:val="Textoindependiente"/>
        <w:spacing w:line="243" w:lineRule="exact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087F6C">
      <w:pPr>
        <w:pStyle w:val="Ttulo11"/>
        <w:spacing w:before="120"/>
        <w:ind w:left="737"/>
      </w:pPr>
      <w:r>
        <w:t>Peligro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aspiración</w:t>
      </w:r>
    </w:p>
    <w:p w:rsidR="00087F6C" w:rsidRDefault="00087F6C" w:rsidP="00087F6C">
      <w:pPr>
        <w:pStyle w:val="Textoindependiente"/>
        <w:spacing w:before="1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087F6C" w:rsidRDefault="00087F6C" w:rsidP="00DC2EA5">
      <w:pPr>
        <w:pStyle w:val="Ttulo11"/>
        <w:numPr>
          <w:ilvl w:val="1"/>
          <w:numId w:val="22"/>
        </w:numPr>
        <w:tabs>
          <w:tab w:val="left" w:pos="731"/>
        </w:tabs>
        <w:spacing w:before="120"/>
      </w:pPr>
      <w:r>
        <w:t>Información</w:t>
      </w:r>
      <w:r>
        <w:rPr>
          <w:spacing w:val="-8"/>
        </w:rPr>
        <w:t xml:space="preserve"> </w:t>
      </w:r>
      <w:r>
        <w:t>Adicional</w:t>
      </w:r>
    </w:p>
    <w:p w:rsidR="00087F6C" w:rsidRDefault="00087F6C" w:rsidP="00087F6C">
      <w:pPr>
        <w:pStyle w:val="Textoindependiente"/>
        <w:spacing w:before="119"/>
      </w:pPr>
      <w:r>
        <w:t>Según</w:t>
      </w:r>
      <w:r>
        <w:rPr>
          <w:spacing w:val="-2"/>
        </w:rPr>
        <w:t xml:space="preserve"> </w:t>
      </w:r>
      <w:r>
        <w:t>nuestras</w:t>
      </w:r>
      <w:r>
        <w:rPr>
          <w:spacing w:val="-4"/>
        </w:rPr>
        <w:t xml:space="preserve"> </w:t>
      </w:r>
      <w:r>
        <w:t>informaciones,</w:t>
      </w:r>
      <w:r>
        <w:rPr>
          <w:spacing w:val="-2"/>
        </w:rPr>
        <w:t xml:space="preserve"> </w:t>
      </w:r>
      <w:r>
        <w:t>creemos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investigado</w:t>
      </w:r>
      <w:r>
        <w:rPr>
          <w:spacing w:val="-4"/>
        </w:rPr>
        <w:t xml:space="preserve"> </w:t>
      </w:r>
      <w:r>
        <w:t>adecuadamente</w:t>
      </w:r>
      <w:r>
        <w:rPr>
          <w:spacing w:val="-4"/>
        </w:rPr>
        <w:t xml:space="preserve"> </w:t>
      </w:r>
      <w:r>
        <w:t>las</w:t>
      </w:r>
      <w:r>
        <w:rPr>
          <w:spacing w:val="-67"/>
        </w:rPr>
        <w:t xml:space="preserve"> </w:t>
      </w:r>
      <w:r>
        <w:t>propiedades químicas,</w:t>
      </w:r>
      <w:r>
        <w:rPr>
          <w:spacing w:val="-2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toxicológicas.</w:t>
      </w:r>
    </w:p>
    <w:p w:rsidR="00087F6C" w:rsidRDefault="00087F6C" w:rsidP="00087F6C">
      <w:pPr>
        <w:pStyle w:val="Textoindependiente"/>
        <w:spacing w:before="121"/>
      </w:pPr>
      <w:r>
        <w:lastRenderedPageBreak/>
        <w:t>Tras</w:t>
      </w:r>
      <w:r>
        <w:rPr>
          <w:spacing w:val="-2"/>
        </w:rPr>
        <w:t xml:space="preserve"> </w:t>
      </w:r>
      <w:r>
        <w:t>absorción:</w:t>
      </w:r>
    </w:p>
    <w:p w:rsidR="00087F6C" w:rsidRDefault="00087F6C" w:rsidP="00087F6C">
      <w:pPr>
        <w:pStyle w:val="Textoindependiente"/>
        <w:spacing w:before="1"/>
        <w:ind w:left="0"/>
      </w:pPr>
    </w:p>
    <w:p w:rsidR="00087F6C" w:rsidRDefault="00087F6C" w:rsidP="00087F6C">
      <w:pPr>
        <w:pStyle w:val="Textoindependiente"/>
      </w:pPr>
      <w:r>
        <w:t>No</w:t>
      </w:r>
      <w:r>
        <w:rPr>
          <w:spacing w:val="-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síntomas</w:t>
      </w:r>
      <w:r>
        <w:rPr>
          <w:spacing w:val="-4"/>
        </w:rPr>
        <w:t xml:space="preserve"> </w:t>
      </w:r>
      <w:r>
        <w:t>tóxicos.</w:t>
      </w:r>
    </w:p>
    <w:p w:rsidR="00087F6C" w:rsidRDefault="00087F6C" w:rsidP="00087F6C">
      <w:pPr>
        <w:pStyle w:val="Textoindependiente"/>
        <w:spacing w:before="11"/>
        <w:ind w:left="0"/>
        <w:rPr>
          <w:sz w:val="19"/>
        </w:rPr>
      </w:pPr>
    </w:p>
    <w:p w:rsidR="00087F6C" w:rsidRDefault="00087F6C" w:rsidP="00087F6C">
      <w:pPr>
        <w:pStyle w:val="Textoindependiente"/>
        <w:spacing w:before="1"/>
      </w:pPr>
      <w:r>
        <w:t>Las</w:t>
      </w:r>
      <w:r>
        <w:rPr>
          <w:spacing w:val="-3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propiedades</w:t>
      </w:r>
      <w:r>
        <w:rPr>
          <w:spacing w:val="-2"/>
        </w:rPr>
        <w:t xml:space="preserve"> </w:t>
      </w:r>
      <w:r>
        <w:t>peligrosas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excluidas.</w:t>
      </w:r>
    </w:p>
    <w:p w:rsidR="00087F6C" w:rsidRDefault="00087F6C" w:rsidP="00087F6C">
      <w:pPr>
        <w:pStyle w:val="Textoindependiente"/>
        <w:ind w:left="0"/>
      </w:pPr>
    </w:p>
    <w:p w:rsidR="00087F6C" w:rsidRDefault="00087F6C" w:rsidP="00087F6C">
      <w:pPr>
        <w:pStyle w:val="Textoindependiente"/>
        <w:spacing w:before="1"/>
        <w:ind w:right="401"/>
      </w:pPr>
      <w:r>
        <w:t>Manipular con las precauciones de higiene industrial adecuadas, y respetar las prácticas de</w:t>
      </w:r>
      <w:r>
        <w:rPr>
          <w:spacing w:val="-68"/>
        </w:rPr>
        <w:t xml:space="preserve"> </w:t>
      </w:r>
      <w:r>
        <w:t>seguridad.</w:t>
      </w:r>
    </w:p>
    <w:p w:rsidR="00087F6C" w:rsidRDefault="00087F6C" w:rsidP="00087F6C">
      <w:pPr>
        <w:pStyle w:val="Textoindependiente"/>
        <w:ind w:left="0"/>
      </w:pPr>
    </w:p>
    <w:p w:rsidR="00087F6C" w:rsidRDefault="00F66D7B" w:rsidP="00087F6C">
      <w:pPr>
        <w:pStyle w:val="Textoindependiente"/>
        <w:ind w:left="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19050</wp:posOffset>
                </wp:positionV>
                <wp:extent cx="6286500" cy="1270"/>
                <wp:effectExtent l="0" t="0" r="0" b="0"/>
                <wp:wrapTopAndBottom/>
                <wp:docPr id="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049C" id="Freeform 26" o:spid="_x0000_s1026" style="position:absolute;margin-left:55.5pt;margin-top:1.5pt;width:4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1874B0" w:rsidRDefault="001874B0" w:rsidP="001874B0">
      <w:pPr>
        <w:pStyle w:val="Ttulo11"/>
        <w:ind w:left="117"/>
      </w:pPr>
      <w:r>
        <w:t>SECCIÓN</w:t>
      </w:r>
      <w:r>
        <w:rPr>
          <w:spacing w:val="-7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ecológica</w:t>
      </w:r>
    </w:p>
    <w:p w:rsidR="001874B0" w:rsidRDefault="001874B0" w:rsidP="001874B0">
      <w:pPr>
        <w:pStyle w:val="Prrafodelista"/>
        <w:numPr>
          <w:ilvl w:val="1"/>
          <w:numId w:val="3"/>
        </w:numPr>
        <w:tabs>
          <w:tab w:val="left" w:pos="731"/>
        </w:tabs>
        <w:spacing w:before="79" w:line="243" w:lineRule="exact"/>
        <w:rPr>
          <w:b/>
          <w:sz w:val="20"/>
        </w:rPr>
      </w:pPr>
      <w:r>
        <w:rPr>
          <w:b/>
          <w:sz w:val="20"/>
        </w:rPr>
        <w:t>Toxicidad</w:t>
      </w:r>
    </w:p>
    <w:p w:rsidR="001874B0" w:rsidRDefault="001874B0" w:rsidP="001874B0">
      <w:pPr>
        <w:pStyle w:val="Textoindependiente"/>
        <w:spacing w:line="243" w:lineRule="exact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1874B0" w:rsidRDefault="001874B0" w:rsidP="001874B0">
      <w:pPr>
        <w:pStyle w:val="Ttulo11"/>
        <w:numPr>
          <w:ilvl w:val="1"/>
          <w:numId w:val="3"/>
        </w:numPr>
        <w:tabs>
          <w:tab w:val="left" w:pos="731"/>
        </w:tabs>
        <w:spacing w:before="122" w:line="243" w:lineRule="exact"/>
        <w:ind w:hanging="614"/>
      </w:pPr>
      <w:r>
        <w:t>Persistencia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degradabilidad</w:t>
      </w:r>
      <w:proofErr w:type="spellEnd"/>
    </w:p>
    <w:p w:rsidR="001874B0" w:rsidRDefault="001874B0" w:rsidP="001874B0">
      <w:pPr>
        <w:pStyle w:val="Textoindependiente"/>
        <w:tabs>
          <w:tab w:val="left" w:pos="3072"/>
        </w:tabs>
        <w:spacing w:line="243" w:lineRule="exact"/>
        <w:ind w:left="732"/>
      </w:pPr>
      <w:proofErr w:type="spellStart"/>
      <w:r>
        <w:t>Biodegradabilidad</w:t>
      </w:r>
      <w:proofErr w:type="spellEnd"/>
      <w:r>
        <w:tab/>
        <w:t>Resultado:</w:t>
      </w:r>
      <w:r>
        <w:rPr>
          <w:spacing w:val="6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Fácilmente</w:t>
      </w:r>
      <w:r>
        <w:rPr>
          <w:spacing w:val="-5"/>
        </w:rPr>
        <w:t xml:space="preserve"> </w:t>
      </w:r>
      <w:r>
        <w:t>biodegradable.</w:t>
      </w:r>
    </w:p>
    <w:p w:rsidR="001874B0" w:rsidRDefault="001874B0" w:rsidP="001874B0">
      <w:pPr>
        <w:pStyle w:val="Ttulo11"/>
        <w:numPr>
          <w:ilvl w:val="1"/>
          <w:numId w:val="3"/>
        </w:numPr>
        <w:tabs>
          <w:tab w:val="left" w:pos="731"/>
        </w:tabs>
        <w:spacing w:before="119"/>
        <w:ind w:hanging="614"/>
      </w:pPr>
      <w:r>
        <w:t>Potencial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bioacumulación</w:t>
      </w:r>
      <w:proofErr w:type="spellEnd"/>
    </w:p>
    <w:p w:rsidR="001874B0" w:rsidRDefault="001874B0" w:rsidP="001874B0">
      <w:pPr>
        <w:pStyle w:val="Textoindependiente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1874B0" w:rsidRDefault="001874B0" w:rsidP="001874B0">
      <w:pPr>
        <w:pStyle w:val="Ttulo11"/>
        <w:numPr>
          <w:ilvl w:val="1"/>
          <w:numId w:val="3"/>
        </w:numPr>
        <w:tabs>
          <w:tab w:val="left" w:pos="731"/>
        </w:tabs>
        <w:spacing w:before="122" w:line="243" w:lineRule="exact"/>
        <w:ind w:hanging="614"/>
      </w:pPr>
      <w:r>
        <w:t>Movilidad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suelo</w:t>
      </w:r>
    </w:p>
    <w:p w:rsidR="001874B0" w:rsidRDefault="001874B0" w:rsidP="001874B0">
      <w:pPr>
        <w:pStyle w:val="Textoindependiente"/>
        <w:spacing w:line="243" w:lineRule="exact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1874B0" w:rsidRDefault="001874B0" w:rsidP="001874B0">
      <w:pPr>
        <w:pStyle w:val="Ttulo11"/>
        <w:numPr>
          <w:ilvl w:val="1"/>
          <w:numId w:val="3"/>
        </w:numPr>
        <w:tabs>
          <w:tab w:val="left" w:pos="731"/>
        </w:tabs>
        <w:spacing w:before="87" w:line="243" w:lineRule="exact"/>
        <w:ind w:hanging="614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</w:t>
      </w:r>
      <w:r>
        <w:rPr>
          <w:spacing w:val="-3"/>
        </w:rPr>
        <w:t xml:space="preserve"> </w:t>
      </w:r>
      <w:r>
        <w:t>PBT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mPmB</w:t>
      </w:r>
      <w:proofErr w:type="spellEnd"/>
    </w:p>
    <w:p w:rsidR="001874B0" w:rsidRDefault="001874B0" w:rsidP="001874B0">
      <w:pPr>
        <w:pStyle w:val="Textoindependiente"/>
        <w:ind w:left="732" w:right="351"/>
      </w:pPr>
      <w:r>
        <w:t>Esta sustancia/mezcla no contiene componentes que se consideren que sean</w:t>
      </w:r>
      <w:r>
        <w:rPr>
          <w:spacing w:val="1"/>
        </w:rPr>
        <w:t xml:space="preserve"> </w:t>
      </w:r>
      <w:proofErr w:type="spellStart"/>
      <w:r>
        <w:t>bioacumulativos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tóxicos</w:t>
      </w:r>
      <w:r>
        <w:rPr>
          <w:spacing w:val="-5"/>
        </w:rPr>
        <w:t xml:space="preserve"> </w:t>
      </w:r>
      <w:r>
        <w:t>persistentes</w:t>
      </w:r>
      <w:r>
        <w:rPr>
          <w:spacing w:val="-2"/>
        </w:rPr>
        <w:t xml:space="preserve"> </w:t>
      </w:r>
      <w:r>
        <w:t>(PBT)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muy</w:t>
      </w:r>
      <w:r>
        <w:rPr>
          <w:spacing w:val="-3"/>
        </w:rPr>
        <w:t xml:space="preserve"> </w:t>
      </w:r>
      <w:proofErr w:type="spellStart"/>
      <w:r>
        <w:t>bioacumulativos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persistentes</w:t>
      </w:r>
      <w:r>
        <w:rPr>
          <w:spacing w:val="-67"/>
        </w:rPr>
        <w:t xml:space="preserve"> </w:t>
      </w:r>
      <w:r>
        <w:t>(</w:t>
      </w:r>
      <w:proofErr w:type="spellStart"/>
      <w:r>
        <w:t>mPmB</w:t>
      </w:r>
      <w:proofErr w:type="spellEnd"/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0,1% o</w:t>
      </w:r>
      <w:r>
        <w:rPr>
          <w:spacing w:val="-2"/>
        </w:rPr>
        <w:t xml:space="preserve"> </w:t>
      </w:r>
      <w:r>
        <w:t>superiores.</w:t>
      </w:r>
    </w:p>
    <w:p w:rsidR="001874B0" w:rsidRDefault="001874B0" w:rsidP="001874B0">
      <w:pPr>
        <w:pStyle w:val="Ttulo11"/>
        <w:numPr>
          <w:ilvl w:val="1"/>
          <w:numId w:val="3"/>
        </w:numPr>
        <w:tabs>
          <w:tab w:val="left" w:pos="731"/>
        </w:tabs>
        <w:spacing w:before="121" w:line="243" w:lineRule="exact"/>
        <w:ind w:hanging="614"/>
      </w:pPr>
      <w:r>
        <w:t>Propiedades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alteración</w:t>
      </w:r>
      <w:r>
        <w:rPr>
          <w:spacing w:val="-5"/>
        </w:rPr>
        <w:t xml:space="preserve"> </w:t>
      </w:r>
      <w:r>
        <w:t>endocrina</w:t>
      </w:r>
    </w:p>
    <w:p w:rsidR="001874B0" w:rsidRDefault="001874B0" w:rsidP="001874B0">
      <w:pPr>
        <w:pStyle w:val="Textoindependiente"/>
        <w:spacing w:line="243" w:lineRule="exact"/>
        <w:ind w:left="749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1874B0" w:rsidRDefault="001874B0" w:rsidP="001874B0">
      <w:pPr>
        <w:pStyle w:val="Ttulo11"/>
        <w:numPr>
          <w:ilvl w:val="1"/>
          <w:numId w:val="3"/>
        </w:numPr>
        <w:tabs>
          <w:tab w:val="left" w:pos="683"/>
        </w:tabs>
        <w:spacing w:before="119"/>
        <w:ind w:left="682" w:hanging="566"/>
      </w:pPr>
      <w:r>
        <w:t>Otros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adversos</w:t>
      </w:r>
    </w:p>
    <w:p w:rsidR="001874B0" w:rsidRDefault="001874B0" w:rsidP="001874B0">
      <w:pPr>
        <w:pStyle w:val="Textoindependiente"/>
        <w:spacing w:before="2"/>
        <w:ind w:left="737"/>
      </w:pPr>
      <w:r>
        <w:t>Sin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disponibles</w:t>
      </w:r>
    </w:p>
    <w:p w:rsidR="001874B0" w:rsidRDefault="001874B0">
      <w:pPr>
        <w:sectPr w:rsidR="001874B0" w:rsidSect="00310EEC">
          <w:type w:val="continuous"/>
          <w:pgSz w:w="11910" w:h="16840"/>
          <w:pgMar w:top="980" w:right="620" w:bottom="1702" w:left="960" w:header="284" w:footer="720" w:gutter="0"/>
          <w:cols w:space="720"/>
        </w:sectPr>
      </w:pPr>
    </w:p>
    <w:p w:rsidR="00FA3E18" w:rsidRDefault="00FA3E18">
      <w:pPr>
        <w:pStyle w:val="Textoindependiente"/>
        <w:ind w:left="0"/>
      </w:pPr>
    </w:p>
    <w:p w:rsidR="00FA3E18" w:rsidRDefault="00F66D7B" w:rsidP="001874B0">
      <w:pPr>
        <w:pStyle w:val="Textoindependiente"/>
        <w:spacing w:before="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196215</wp:posOffset>
                </wp:positionV>
                <wp:extent cx="62865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5EA2" id="Freeform 5" o:spid="_x0000_s1026" style="position:absolute;margin-left:47.9pt;margin-top:15.45pt;width:4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A3E18" w:rsidRPr="001874B0" w:rsidRDefault="00C667CC" w:rsidP="001874B0">
      <w:pPr>
        <w:pStyle w:val="Textoindependiente"/>
        <w:spacing w:before="6"/>
        <w:ind w:left="0"/>
        <w:rPr>
          <w:b/>
        </w:rPr>
      </w:pPr>
      <w:r w:rsidRPr="001874B0">
        <w:rPr>
          <w:b/>
        </w:rPr>
        <w:t>SECCIÓN</w:t>
      </w:r>
      <w:r w:rsidRPr="001874B0">
        <w:rPr>
          <w:b/>
          <w:spacing w:val="-5"/>
        </w:rPr>
        <w:t xml:space="preserve"> </w:t>
      </w:r>
      <w:r w:rsidRPr="001874B0">
        <w:rPr>
          <w:b/>
        </w:rPr>
        <w:t>13.</w:t>
      </w:r>
      <w:r w:rsidRPr="001874B0">
        <w:rPr>
          <w:b/>
          <w:spacing w:val="-2"/>
        </w:rPr>
        <w:t xml:space="preserve"> </w:t>
      </w:r>
      <w:r w:rsidRPr="001874B0">
        <w:rPr>
          <w:b/>
        </w:rPr>
        <w:t>Consideraciones</w:t>
      </w:r>
      <w:r w:rsidRPr="001874B0">
        <w:rPr>
          <w:b/>
          <w:spacing w:val="-3"/>
        </w:rPr>
        <w:t xml:space="preserve"> </w:t>
      </w:r>
      <w:r w:rsidRPr="001874B0">
        <w:rPr>
          <w:b/>
        </w:rPr>
        <w:t>relativas</w:t>
      </w:r>
      <w:r w:rsidRPr="001874B0">
        <w:rPr>
          <w:b/>
          <w:spacing w:val="-3"/>
        </w:rPr>
        <w:t xml:space="preserve"> </w:t>
      </w:r>
      <w:r w:rsidRPr="001874B0">
        <w:rPr>
          <w:b/>
        </w:rPr>
        <w:t>a</w:t>
      </w:r>
      <w:r w:rsidRPr="001874B0">
        <w:rPr>
          <w:b/>
          <w:spacing w:val="-4"/>
        </w:rPr>
        <w:t xml:space="preserve"> </w:t>
      </w:r>
      <w:r w:rsidRPr="001874B0">
        <w:rPr>
          <w:b/>
        </w:rPr>
        <w:t>la</w:t>
      </w:r>
      <w:r w:rsidRPr="001874B0">
        <w:rPr>
          <w:b/>
          <w:spacing w:val="-6"/>
        </w:rPr>
        <w:t xml:space="preserve"> </w:t>
      </w:r>
      <w:r w:rsidRPr="001874B0">
        <w:rPr>
          <w:b/>
        </w:rPr>
        <w:t>eliminación</w:t>
      </w:r>
    </w:p>
    <w:p w:rsidR="00FA3E18" w:rsidRDefault="00C667CC">
      <w:pPr>
        <w:spacing w:line="364" w:lineRule="exact"/>
        <w:ind w:left="730" w:right="4640" w:hanging="613"/>
        <w:rPr>
          <w:b/>
          <w:sz w:val="20"/>
        </w:rPr>
      </w:pPr>
      <w:r>
        <w:rPr>
          <w:b/>
          <w:sz w:val="20"/>
        </w:rPr>
        <w:t>13.1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Métodos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tratamiento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residuos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Producto</w:t>
      </w:r>
    </w:p>
    <w:p w:rsidR="00FA3E18" w:rsidRDefault="00C667CC" w:rsidP="00EA2F6B">
      <w:pPr>
        <w:pStyle w:val="Textoindependiente"/>
        <w:spacing w:line="212" w:lineRule="exact"/>
      </w:pPr>
      <w:r w:rsidRPr="00EA2F6B">
        <w:t>Consulte</w:t>
      </w:r>
      <w:r w:rsidRPr="00EA2F6B">
        <w:rPr>
          <w:spacing w:val="-5"/>
        </w:rPr>
        <w:t xml:space="preserve"> </w:t>
      </w:r>
      <w:r w:rsidRPr="00EA2F6B">
        <w:t>en</w:t>
      </w:r>
      <w:r w:rsidRPr="00EA2F6B">
        <w:rPr>
          <w:spacing w:val="-2"/>
        </w:rPr>
        <w:t xml:space="preserve"> </w:t>
      </w:r>
      <w:hyperlink r:id="rId10">
        <w:r w:rsidRPr="00EA2F6B">
          <w:t>www.retrologistik.com</w:t>
        </w:r>
        <w:r w:rsidRPr="00EA2F6B">
          <w:rPr>
            <w:spacing w:val="-4"/>
          </w:rPr>
          <w:t xml:space="preserve"> </w:t>
        </w:r>
      </w:hyperlink>
      <w:r w:rsidRPr="00EA2F6B">
        <w:t>sobre</w:t>
      </w:r>
      <w:r w:rsidRPr="00EA2F6B">
        <w:rPr>
          <w:spacing w:val="-4"/>
        </w:rPr>
        <w:t xml:space="preserve"> </w:t>
      </w:r>
      <w:r w:rsidRPr="00EA2F6B">
        <w:t>procesos</w:t>
      </w:r>
      <w:r w:rsidRPr="00EA2F6B">
        <w:rPr>
          <w:spacing w:val="-2"/>
        </w:rPr>
        <w:t xml:space="preserve"> </w:t>
      </w:r>
      <w:r w:rsidR="00EA2F6B" w:rsidRPr="00EA2F6B">
        <w:rPr>
          <w:spacing w:val="-2"/>
        </w:rPr>
        <w:t xml:space="preserve">usuales </w:t>
      </w:r>
      <w:r w:rsidRPr="00EA2F6B">
        <w:t>relativos</w:t>
      </w:r>
      <w:r w:rsidRPr="00EA2F6B">
        <w:rPr>
          <w:spacing w:val="-4"/>
        </w:rPr>
        <w:t xml:space="preserve"> </w:t>
      </w:r>
      <w:r w:rsidRPr="00EA2F6B">
        <w:t>a</w:t>
      </w:r>
      <w:r w:rsidRPr="00EA2F6B">
        <w:rPr>
          <w:spacing w:val="-4"/>
        </w:rPr>
        <w:t xml:space="preserve"> </w:t>
      </w:r>
      <w:r w:rsidRPr="00EA2F6B">
        <w:t>la</w:t>
      </w:r>
      <w:r w:rsidRPr="00EA2F6B">
        <w:rPr>
          <w:spacing w:val="-3"/>
        </w:rPr>
        <w:t xml:space="preserve"> </w:t>
      </w:r>
      <w:r w:rsidRPr="00EA2F6B">
        <w:t>devolución</w:t>
      </w:r>
      <w:r w:rsidRPr="00EA2F6B">
        <w:rPr>
          <w:spacing w:val="-3"/>
        </w:rPr>
        <w:t xml:space="preserve"> </w:t>
      </w:r>
      <w:r w:rsidRPr="00EA2F6B">
        <w:t>de</w:t>
      </w:r>
      <w:r w:rsidRPr="00EA2F6B">
        <w:rPr>
          <w:spacing w:val="-4"/>
        </w:rPr>
        <w:t xml:space="preserve"> </w:t>
      </w:r>
      <w:r w:rsidRPr="00EA2F6B">
        <w:t>productos</w:t>
      </w:r>
      <w:r w:rsidR="00EA2F6B" w:rsidRPr="00EA2F6B">
        <w:t xml:space="preserve"> </w:t>
      </w:r>
      <w:r w:rsidRPr="00EA2F6B">
        <w:t>químicos</w:t>
      </w:r>
      <w:r w:rsidRPr="00EA2F6B">
        <w:rPr>
          <w:spacing w:val="-4"/>
        </w:rPr>
        <w:t xml:space="preserve"> </w:t>
      </w:r>
      <w:r w:rsidRPr="00EA2F6B">
        <w:t>o</w:t>
      </w:r>
      <w:r w:rsidRPr="00EA2F6B">
        <w:rPr>
          <w:spacing w:val="-2"/>
        </w:rPr>
        <w:t xml:space="preserve"> </w:t>
      </w:r>
      <w:r w:rsidRPr="00EA2F6B">
        <w:t>recipientes</w:t>
      </w:r>
      <w:r>
        <w:t>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contáctenos</w:t>
      </w:r>
      <w:r>
        <w:rPr>
          <w:spacing w:val="-1"/>
        </w:rPr>
        <w:t xml:space="preserve"> </w:t>
      </w:r>
      <w:r>
        <w:t>si tiene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preguntas.</w:t>
      </w:r>
    </w:p>
    <w:p w:rsidR="00FA3E18" w:rsidRDefault="00FA3E18">
      <w:pPr>
        <w:pStyle w:val="Textoindependiente"/>
        <w:ind w:left="0"/>
      </w:pPr>
    </w:p>
    <w:p w:rsidR="00FA3E18" w:rsidRDefault="00F66D7B">
      <w:pPr>
        <w:pStyle w:val="Textoindependiente"/>
        <w:spacing w:before="6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226695</wp:posOffset>
                </wp:positionV>
                <wp:extent cx="6286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51ED" id="Freeform 4" o:spid="_x0000_s1026" style="position:absolute;margin-left:54.75pt;margin-top:17.85pt;width:4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A3E18" w:rsidRDefault="00C667CC">
      <w:pPr>
        <w:pStyle w:val="Ttulo11"/>
        <w:ind w:left="117"/>
      </w:pPr>
      <w:r>
        <w:t>SECCIÓN</w:t>
      </w:r>
      <w:r>
        <w:rPr>
          <w:spacing w:val="-6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transporte</w:t>
      </w:r>
    </w:p>
    <w:p w:rsidR="00FA3E18" w:rsidRDefault="00C667CC">
      <w:pPr>
        <w:pStyle w:val="Prrafodelista"/>
        <w:numPr>
          <w:ilvl w:val="1"/>
          <w:numId w:val="2"/>
        </w:numPr>
        <w:tabs>
          <w:tab w:val="left" w:pos="731"/>
        </w:tabs>
        <w:spacing w:before="79" w:line="243" w:lineRule="exact"/>
        <w:rPr>
          <w:b/>
          <w:sz w:val="20"/>
        </w:rPr>
      </w:pPr>
      <w:r>
        <w:rPr>
          <w:b/>
          <w:sz w:val="20"/>
        </w:rPr>
        <w:t>Número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ONU</w:t>
      </w:r>
    </w:p>
    <w:p w:rsidR="00FA3E18" w:rsidRDefault="00C667CC">
      <w:pPr>
        <w:pStyle w:val="Textoindependiente"/>
        <w:tabs>
          <w:tab w:val="left" w:pos="3874"/>
          <w:tab w:val="left" w:pos="7016"/>
        </w:tabs>
        <w:spacing w:line="243" w:lineRule="exact"/>
        <w:ind w:left="725"/>
      </w:pPr>
      <w:r>
        <w:t>ADR/RID:</w:t>
      </w:r>
      <w:r>
        <w:rPr>
          <w:spacing w:val="-3"/>
        </w:rPr>
        <w:t xml:space="preserve"> </w:t>
      </w:r>
      <w:r>
        <w:t>2811</w:t>
      </w:r>
      <w:r>
        <w:tab/>
        <w:t>IMDG:</w:t>
      </w:r>
      <w:r>
        <w:rPr>
          <w:spacing w:val="-3"/>
        </w:rPr>
        <w:t xml:space="preserve"> </w:t>
      </w:r>
      <w:r>
        <w:t>2811</w:t>
      </w:r>
      <w:r>
        <w:tab/>
        <w:t>IATA:</w:t>
      </w:r>
      <w:r>
        <w:rPr>
          <w:spacing w:val="-2"/>
        </w:rPr>
        <w:t xml:space="preserve"> </w:t>
      </w:r>
      <w:r>
        <w:t>2811</w:t>
      </w:r>
    </w:p>
    <w:p w:rsidR="00FA3E18" w:rsidRDefault="00C667CC">
      <w:pPr>
        <w:pStyle w:val="Ttulo11"/>
        <w:numPr>
          <w:ilvl w:val="1"/>
          <w:numId w:val="2"/>
        </w:numPr>
        <w:tabs>
          <w:tab w:val="left" w:pos="731"/>
        </w:tabs>
        <w:spacing w:before="121" w:line="243" w:lineRule="exact"/>
        <w:ind w:hanging="614"/>
      </w:pPr>
      <w:r>
        <w:t>Designación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Naciones</w:t>
      </w:r>
      <w:r>
        <w:rPr>
          <w:spacing w:val="-3"/>
        </w:rPr>
        <w:t xml:space="preserve"> </w:t>
      </w:r>
      <w:r>
        <w:t>Unidas</w:t>
      </w:r>
    </w:p>
    <w:p w:rsidR="00FA3E18" w:rsidRDefault="00C667CC">
      <w:pPr>
        <w:pStyle w:val="Textoindependiente"/>
        <w:tabs>
          <w:tab w:val="left" w:pos="1850"/>
        </w:tabs>
        <w:ind w:left="725" w:right="1966"/>
      </w:pPr>
      <w:r>
        <w:t>ADR/RID:</w:t>
      </w:r>
      <w:r>
        <w:rPr>
          <w:spacing w:val="1"/>
        </w:rPr>
        <w:t xml:space="preserve"> </w:t>
      </w:r>
      <w:r>
        <w:t>SÓLIDO TÓXICO, ORGÁNICO, N.E.P. (4-(Indol-3-yl)</w:t>
      </w:r>
      <w:proofErr w:type="spellStart"/>
      <w:r>
        <w:t>butyric</w:t>
      </w:r>
      <w:proofErr w:type="spellEnd"/>
      <w:r>
        <w:t xml:space="preserve"> </w:t>
      </w:r>
      <w:proofErr w:type="spellStart"/>
      <w:r>
        <w:t>acid</w:t>
      </w:r>
      <w:proofErr w:type="spellEnd"/>
      <w:r>
        <w:t>)</w:t>
      </w:r>
      <w:r>
        <w:rPr>
          <w:spacing w:val="-68"/>
        </w:rPr>
        <w:t xml:space="preserve"> </w:t>
      </w:r>
      <w:r>
        <w:t>IMDG:</w:t>
      </w:r>
      <w:r>
        <w:tab/>
        <w:t>TOXIC SOLID,</w:t>
      </w:r>
      <w:r>
        <w:rPr>
          <w:spacing w:val="-1"/>
        </w:rPr>
        <w:t xml:space="preserve"> </w:t>
      </w:r>
      <w:r>
        <w:t>ORGANIC,</w:t>
      </w:r>
      <w:r>
        <w:rPr>
          <w:spacing w:val="-2"/>
        </w:rPr>
        <w:t xml:space="preserve"> </w:t>
      </w:r>
      <w:r>
        <w:t>N.O.S.</w:t>
      </w:r>
      <w:r>
        <w:rPr>
          <w:spacing w:val="-1"/>
        </w:rPr>
        <w:t xml:space="preserve"> </w:t>
      </w:r>
      <w:r>
        <w:t>(4-(Indol-3-yl)</w:t>
      </w:r>
      <w:proofErr w:type="spellStart"/>
      <w:r>
        <w:t>butyric</w:t>
      </w:r>
      <w:proofErr w:type="spellEnd"/>
      <w:r>
        <w:rPr>
          <w:spacing w:val="-4"/>
        </w:rPr>
        <w:t xml:space="preserve"> </w:t>
      </w:r>
      <w:proofErr w:type="spellStart"/>
      <w:r>
        <w:t>acid</w:t>
      </w:r>
      <w:proofErr w:type="spellEnd"/>
      <w:r>
        <w:t>)</w:t>
      </w:r>
    </w:p>
    <w:p w:rsidR="00FA3E18" w:rsidRPr="00ED5018" w:rsidRDefault="00C667CC">
      <w:pPr>
        <w:pStyle w:val="Textoindependiente"/>
        <w:tabs>
          <w:tab w:val="left" w:pos="1850"/>
        </w:tabs>
        <w:spacing w:line="242" w:lineRule="exact"/>
        <w:ind w:left="725"/>
        <w:rPr>
          <w:lang w:val="en-US"/>
        </w:rPr>
      </w:pPr>
      <w:r w:rsidRPr="00ED5018">
        <w:rPr>
          <w:lang w:val="en-US"/>
        </w:rPr>
        <w:t>IATA:</w:t>
      </w:r>
      <w:r w:rsidRPr="00ED5018">
        <w:rPr>
          <w:lang w:val="en-US"/>
        </w:rPr>
        <w:tab/>
        <w:t>Toxic</w:t>
      </w:r>
      <w:r w:rsidRPr="00ED5018">
        <w:rPr>
          <w:spacing w:val="-4"/>
          <w:lang w:val="en-US"/>
        </w:rPr>
        <w:t xml:space="preserve"> </w:t>
      </w:r>
      <w:r w:rsidRPr="00ED5018">
        <w:rPr>
          <w:lang w:val="en-US"/>
        </w:rPr>
        <w:t>solid,</w:t>
      </w:r>
      <w:r w:rsidRPr="00ED5018">
        <w:rPr>
          <w:spacing w:val="-4"/>
          <w:lang w:val="en-US"/>
        </w:rPr>
        <w:t xml:space="preserve"> </w:t>
      </w:r>
      <w:r w:rsidRPr="00ED5018">
        <w:rPr>
          <w:lang w:val="en-US"/>
        </w:rPr>
        <w:t>organic,</w:t>
      </w:r>
      <w:r w:rsidRPr="00ED5018">
        <w:rPr>
          <w:spacing w:val="-4"/>
          <w:lang w:val="en-US"/>
        </w:rPr>
        <w:t xml:space="preserve"> </w:t>
      </w:r>
      <w:proofErr w:type="spellStart"/>
      <w:r w:rsidRPr="00ED5018">
        <w:rPr>
          <w:lang w:val="en-US"/>
        </w:rPr>
        <w:t>n.o.s</w:t>
      </w:r>
      <w:proofErr w:type="spellEnd"/>
      <w:r w:rsidRPr="00ED5018">
        <w:rPr>
          <w:lang w:val="en-US"/>
        </w:rPr>
        <w:t>.</w:t>
      </w:r>
      <w:r w:rsidRPr="00ED5018">
        <w:rPr>
          <w:spacing w:val="-1"/>
          <w:lang w:val="en-US"/>
        </w:rPr>
        <w:t xml:space="preserve"> </w:t>
      </w:r>
      <w:r w:rsidRPr="00ED5018">
        <w:rPr>
          <w:lang w:val="en-US"/>
        </w:rPr>
        <w:t>(4-(Indol-3-</w:t>
      </w:r>
      <w:proofErr w:type="gramStart"/>
      <w:r w:rsidRPr="00ED5018">
        <w:rPr>
          <w:lang w:val="en-US"/>
        </w:rPr>
        <w:t>yl)butyric</w:t>
      </w:r>
      <w:proofErr w:type="gramEnd"/>
      <w:r w:rsidRPr="00ED5018">
        <w:rPr>
          <w:spacing w:val="-4"/>
          <w:lang w:val="en-US"/>
        </w:rPr>
        <w:t xml:space="preserve"> </w:t>
      </w:r>
      <w:r w:rsidRPr="00ED5018">
        <w:rPr>
          <w:lang w:val="en-US"/>
        </w:rPr>
        <w:t>acid)</w:t>
      </w:r>
    </w:p>
    <w:p w:rsidR="00FA3E18" w:rsidRDefault="00C667CC">
      <w:pPr>
        <w:pStyle w:val="Ttulo11"/>
        <w:numPr>
          <w:ilvl w:val="1"/>
          <w:numId w:val="2"/>
        </w:numPr>
        <w:tabs>
          <w:tab w:val="left" w:pos="731"/>
        </w:tabs>
        <w:spacing w:before="122" w:line="243" w:lineRule="exact"/>
        <w:ind w:hanging="614"/>
      </w:pPr>
      <w:r>
        <w:t>Clase(s)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peligro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transporte</w:t>
      </w:r>
    </w:p>
    <w:p w:rsidR="00FA3E18" w:rsidRDefault="00C667CC">
      <w:pPr>
        <w:pStyle w:val="Textoindependiente"/>
        <w:tabs>
          <w:tab w:val="left" w:pos="3874"/>
          <w:tab w:val="left" w:pos="7016"/>
        </w:tabs>
        <w:spacing w:line="243" w:lineRule="exact"/>
        <w:ind w:left="725"/>
      </w:pPr>
      <w:r>
        <w:t>ADR/RID:</w:t>
      </w:r>
      <w:r>
        <w:rPr>
          <w:spacing w:val="-2"/>
        </w:rPr>
        <w:t xml:space="preserve"> </w:t>
      </w:r>
      <w:r>
        <w:t>6.1</w:t>
      </w:r>
      <w:r>
        <w:tab/>
        <w:t>IMDG:</w:t>
      </w:r>
      <w:r>
        <w:rPr>
          <w:spacing w:val="-2"/>
        </w:rPr>
        <w:t xml:space="preserve"> </w:t>
      </w:r>
      <w:r>
        <w:t>6.1</w:t>
      </w:r>
      <w:r>
        <w:tab/>
        <w:t>IATA:</w:t>
      </w:r>
      <w:r>
        <w:rPr>
          <w:spacing w:val="-1"/>
        </w:rPr>
        <w:t xml:space="preserve"> </w:t>
      </w:r>
      <w:r>
        <w:t>6.1</w:t>
      </w:r>
    </w:p>
    <w:p w:rsidR="00FA3E18" w:rsidRDefault="00C667CC">
      <w:pPr>
        <w:pStyle w:val="Ttulo11"/>
        <w:numPr>
          <w:ilvl w:val="1"/>
          <w:numId w:val="2"/>
        </w:numPr>
        <w:tabs>
          <w:tab w:val="left" w:pos="731"/>
        </w:tabs>
        <w:spacing w:before="119"/>
        <w:ind w:hanging="614"/>
      </w:pP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embalaje</w:t>
      </w:r>
    </w:p>
    <w:p w:rsidR="00FA3E18" w:rsidRDefault="00C667CC">
      <w:pPr>
        <w:pStyle w:val="Textoindependiente"/>
        <w:tabs>
          <w:tab w:val="left" w:pos="3874"/>
          <w:tab w:val="left" w:pos="7016"/>
        </w:tabs>
        <w:spacing w:before="2"/>
        <w:ind w:left="725"/>
      </w:pPr>
      <w:r>
        <w:t>ADR/RID:</w:t>
      </w:r>
      <w:r>
        <w:rPr>
          <w:spacing w:val="-1"/>
        </w:rPr>
        <w:t xml:space="preserve"> </w:t>
      </w:r>
      <w:r>
        <w:t>III</w:t>
      </w:r>
      <w:r>
        <w:tab/>
        <w:t>IMDG: III</w:t>
      </w:r>
      <w:r>
        <w:tab/>
        <w:t>IATA: III</w:t>
      </w:r>
    </w:p>
    <w:p w:rsidR="00FA3E18" w:rsidRDefault="00C667CC">
      <w:pPr>
        <w:pStyle w:val="Ttulo11"/>
        <w:numPr>
          <w:ilvl w:val="1"/>
          <w:numId w:val="2"/>
        </w:numPr>
        <w:tabs>
          <w:tab w:val="left" w:pos="731"/>
        </w:tabs>
        <w:spacing w:before="119"/>
        <w:ind w:hanging="614"/>
      </w:pPr>
      <w:r>
        <w:t>Peligros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ambiente</w:t>
      </w:r>
    </w:p>
    <w:p w:rsidR="00FA3E18" w:rsidRDefault="00FA3E18">
      <w:pPr>
        <w:sectPr w:rsidR="00FA3E18" w:rsidSect="00ED5018">
          <w:pgSz w:w="11910" w:h="16840"/>
          <w:pgMar w:top="660" w:right="620" w:bottom="876" w:left="960" w:header="284" w:footer="218" w:gutter="0"/>
          <w:cols w:space="720"/>
        </w:sectPr>
      </w:pPr>
    </w:p>
    <w:p w:rsidR="00FA3E18" w:rsidRDefault="00C667CC">
      <w:pPr>
        <w:pStyle w:val="Textoindependiente"/>
        <w:tabs>
          <w:tab w:val="left" w:pos="3869"/>
        </w:tabs>
        <w:ind w:left="3869" w:right="38" w:hanging="3145"/>
      </w:pPr>
      <w:r>
        <w:t>ADR/RID:</w:t>
      </w:r>
      <w:r>
        <w:rPr>
          <w:spacing w:val="68"/>
        </w:rPr>
        <w:t xml:space="preserve"> </w:t>
      </w:r>
      <w:r>
        <w:t>no</w:t>
      </w:r>
      <w:r>
        <w:tab/>
        <w:t>IMDG Contaminante marino:</w:t>
      </w:r>
      <w:r>
        <w:rPr>
          <w:spacing w:val="-68"/>
        </w:rPr>
        <w:t xml:space="preserve"> </w:t>
      </w:r>
      <w:r>
        <w:t>no</w:t>
      </w:r>
    </w:p>
    <w:p w:rsidR="00FA3E18" w:rsidRDefault="00C667CC">
      <w:pPr>
        <w:pStyle w:val="Ttulo11"/>
        <w:numPr>
          <w:ilvl w:val="1"/>
          <w:numId w:val="2"/>
        </w:numPr>
        <w:tabs>
          <w:tab w:val="left" w:pos="731"/>
        </w:tabs>
        <w:spacing w:before="121"/>
        <w:ind w:hanging="614"/>
      </w:pPr>
      <w:r>
        <w:t>Precauciones</w:t>
      </w:r>
      <w:r>
        <w:rPr>
          <w:spacing w:val="-5"/>
        </w:rPr>
        <w:t xml:space="preserve"> </w:t>
      </w:r>
      <w:r>
        <w:t>particulares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usuarios</w:t>
      </w:r>
    </w:p>
    <w:p w:rsidR="00FA3E18" w:rsidRDefault="00C667CC">
      <w:pPr>
        <w:pStyle w:val="Textoindependiente"/>
        <w:ind w:left="117"/>
      </w:pPr>
      <w:r>
        <w:br w:type="column"/>
      </w:r>
      <w:r>
        <w:t>IATA:</w:t>
      </w:r>
      <w:r>
        <w:rPr>
          <w:spacing w:val="-3"/>
        </w:rPr>
        <w:t xml:space="preserve"> </w:t>
      </w:r>
      <w:r>
        <w:t>no</w:t>
      </w:r>
    </w:p>
    <w:p w:rsidR="00FA3E18" w:rsidRDefault="00FA3E18">
      <w:pPr>
        <w:sectPr w:rsidR="00FA3E18" w:rsidSect="00ED5018">
          <w:type w:val="continuous"/>
          <w:pgSz w:w="11910" w:h="16840"/>
          <w:pgMar w:top="980" w:right="620" w:bottom="2600" w:left="960" w:header="284" w:footer="218" w:gutter="0"/>
          <w:cols w:num="2" w:space="720" w:equalWidth="0">
            <w:col w:w="6814" w:space="90"/>
            <w:col w:w="3426"/>
          </w:cols>
        </w:sectPr>
      </w:pPr>
    </w:p>
    <w:p w:rsidR="00FA3E18" w:rsidRDefault="00C667CC">
      <w:pPr>
        <w:pStyle w:val="Textoindependiente"/>
        <w:ind w:left="782" w:right="-3"/>
      </w:pPr>
      <w:r>
        <w:t>Código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restricciones</w:t>
      </w:r>
      <w:r>
        <w:rPr>
          <w:spacing w:val="-6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túneles</w:t>
      </w:r>
    </w:p>
    <w:p w:rsidR="00FA3E18" w:rsidRDefault="00C667CC">
      <w:pPr>
        <w:pStyle w:val="Textoindependiente"/>
        <w:spacing w:line="243" w:lineRule="exact"/>
        <w:ind w:left="396"/>
      </w:pPr>
      <w:r>
        <w:br w:type="column"/>
      </w:r>
      <w:r>
        <w:t>:</w:t>
      </w:r>
      <w:r>
        <w:rPr>
          <w:spacing w:val="116"/>
        </w:rPr>
        <w:t xml:space="preserve"> </w:t>
      </w:r>
      <w:r>
        <w:t>(E)</w:t>
      </w:r>
    </w:p>
    <w:p w:rsidR="00FA3E18" w:rsidRDefault="00FA3E18">
      <w:pPr>
        <w:spacing w:line="243" w:lineRule="exact"/>
        <w:sectPr w:rsidR="00FA3E18" w:rsidSect="00ED5018">
          <w:type w:val="continuous"/>
          <w:pgSz w:w="11910" w:h="16840"/>
          <w:pgMar w:top="980" w:right="620" w:bottom="2600" w:left="960" w:header="284" w:footer="218" w:gutter="0"/>
          <w:cols w:num="2" w:space="720" w:equalWidth="0">
            <w:col w:w="3112" w:space="40"/>
            <w:col w:w="7178"/>
          </w:cols>
        </w:sectPr>
      </w:pPr>
    </w:p>
    <w:p w:rsidR="00FA3E18" w:rsidRDefault="00C667CC">
      <w:pPr>
        <w:pStyle w:val="Textoindependiente"/>
        <w:tabs>
          <w:tab w:val="left" w:pos="3550"/>
        </w:tabs>
        <w:spacing w:before="120"/>
        <w:ind w:left="785"/>
      </w:pPr>
      <w:r>
        <w:t>Otros</w:t>
      </w:r>
      <w:r>
        <w:rPr>
          <w:spacing w:val="-4"/>
        </w:rPr>
        <w:t xml:space="preserve"> </w:t>
      </w:r>
      <w:r>
        <w:t>datos</w:t>
      </w:r>
      <w:r>
        <w:tab/>
        <w:t>:</w:t>
      </w:r>
      <w:r>
        <w:rPr>
          <w:spacing w:val="118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disponibles</w:t>
      </w:r>
    </w:p>
    <w:p w:rsidR="00FA3E18" w:rsidRDefault="00FA3E18">
      <w:pPr>
        <w:pStyle w:val="Textoindependiente"/>
        <w:ind w:left="0"/>
      </w:pPr>
    </w:p>
    <w:p w:rsidR="00FA3E18" w:rsidRDefault="00F66D7B">
      <w:pPr>
        <w:pStyle w:val="Textoindependiente"/>
        <w:spacing w:before="5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233680</wp:posOffset>
                </wp:positionV>
                <wp:extent cx="6286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3FBB2" id="Freeform 3" o:spid="_x0000_s1026" style="position:absolute;margin-left:54.75pt;margin-top:18.4pt;width:4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A3E18" w:rsidRDefault="00C667CC">
      <w:pPr>
        <w:pStyle w:val="Ttulo11"/>
        <w:ind w:left="117"/>
      </w:pPr>
      <w:r>
        <w:t>SECCIÓN</w:t>
      </w:r>
      <w:r>
        <w:rPr>
          <w:spacing w:val="-8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reglamentaria</w:t>
      </w:r>
    </w:p>
    <w:p w:rsidR="00FA3E18" w:rsidRDefault="00C667CC">
      <w:pPr>
        <w:pStyle w:val="Prrafodelista"/>
        <w:numPr>
          <w:ilvl w:val="1"/>
          <w:numId w:val="1"/>
        </w:numPr>
        <w:tabs>
          <w:tab w:val="left" w:pos="731"/>
        </w:tabs>
        <w:spacing w:before="78"/>
        <w:ind w:right="698" w:firstLine="0"/>
        <w:rPr>
          <w:b/>
          <w:sz w:val="20"/>
        </w:rPr>
      </w:pPr>
      <w:r>
        <w:rPr>
          <w:b/>
          <w:sz w:val="20"/>
        </w:rPr>
        <w:t>Reglamentación y legislación en materia de seguridad, salud y medio ambiente</w:t>
      </w:r>
      <w:r>
        <w:rPr>
          <w:b/>
          <w:spacing w:val="-67"/>
          <w:sz w:val="20"/>
        </w:rPr>
        <w:t xml:space="preserve"> </w:t>
      </w:r>
      <w:r>
        <w:rPr>
          <w:b/>
          <w:sz w:val="20"/>
        </w:rPr>
        <w:t>específicas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sustancia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mezcla</w:t>
      </w:r>
    </w:p>
    <w:p w:rsidR="00FA3E18" w:rsidRDefault="00C667CC">
      <w:pPr>
        <w:pStyle w:val="Textoindependiente"/>
        <w:spacing w:before="1"/>
        <w:ind w:right="351"/>
      </w:pPr>
      <w:r>
        <w:t>La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cumple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(CE) No.</w:t>
      </w:r>
      <w:r>
        <w:rPr>
          <w:spacing w:val="-67"/>
        </w:rPr>
        <w:t xml:space="preserve"> </w:t>
      </w:r>
      <w:r>
        <w:t>1907/2006.</w:t>
      </w:r>
    </w:p>
    <w:p w:rsidR="00FA3E18" w:rsidRDefault="00C667CC">
      <w:pPr>
        <w:pStyle w:val="Ttulo11"/>
        <w:spacing w:before="119"/>
      </w:pPr>
      <w:r>
        <w:t>Legislación</w:t>
      </w:r>
      <w:r>
        <w:rPr>
          <w:spacing w:val="-7"/>
        </w:rPr>
        <w:t xml:space="preserve"> </w:t>
      </w:r>
      <w:r>
        <w:t>nacional</w:t>
      </w:r>
    </w:p>
    <w:p w:rsidR="00FA3E18" w:rsidRDefault="00FA3E18">
      <w:pPr>
        <w:sectPr w:rsidR="00FA3E18" w:rsidSect="00ED5018">
          <w:type w:val="continuous"/>
          <w:pgSz w:w="11910" w:h="16840"/>
          <w:pgMar w:top="980" w:right="620" w:bottom="2600" w:left="960" w:header="284" w:footer="218" w:gutter="0"/>
          <w:cols w:space="720"/>
        </w:sectPr>
      </w:pPr>
    </w:p>
    <w:p w:rsidR="00FA3E18" w:rsidRDefault="00C667CC">
      <w:pPr>
        <w:pStyle w:val="Textoindependiente"/>
        <w:spacing w:before="2"/>
        <w:ind w:left="742" w:right="-5"/>
      </w:pPr>
      <w:proofErr w:type="spellStart"/>
      <w:r>
        <w:t>Seveso</w:t>
      </w:r>
      <w:proofErr w:type="spellEnd"/>
      <w:r>
        <w:rPr>
          <w:spacing w:val="-4"/>
        </w:rPr>
        <w:t xml:space="preserve"> </w:t>
      </w:r>
      <w:r>
        <w:t>III:</w:t>
      </w:r>
      <w:r>
        <w:rPr>
          <w:spacing w:val="-4"/>
        </w:rPr>
        <w:t xml:space="preserve"> </w:t>
      </w:r>
      <w:r>
        <w:t>Directiva</w:t>
      </w:r>
      <w:r>
        <w:rPr>
          <w:spacing w:val="-4"/>
        </w:rPr>
        <w:t xml:space="preserve"> </w:t>
      </w:r>
      <w:r>
        <w:t>2012/18/UE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</w:t>
      </w:r>
      <w:r>
        <w:rPr>
          <w:spacing w:val="-67"/>
        </w:rPr>
        <w:t xml:space="preserve"> </w:t>
      </w:r>
      <w:r>
        <w:t>Europeo y del Consejo relativa al control de los</w:t>
      </w:r>
      <w:r>
        <w:rPr>
          <w:spacing w:val="1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inherentes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accidentes</w:t>
      </w:r>
      <w:r>
        <w:rPr>
          <w:spacing w:val="-4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</w:p>
    <w:p w:rsidR="001874B0" w:rsidRDefault="001874B0" w:rsidP="001874B0">
      <w:pPr>
        <w:pStyle w:val="Textoindependiente"/>
        <w:spacing w:before="87"/>
        <w:ind w:left="742"/>
      </w:pPr>
      <w:r>
        <w:t>que</w:t>
      </w:r>
      <w:r>
        <w:rPr>
          <w:spacing w:val="-5"/>
        </w:rPr>
        <w:t xml:space="preserve"> </w:t>
      </w:r>
      <w:r>
        <w:t>intervengan</w:t>
      </w:r>
      <w:r>
        <w:rPr>
          <w:spacing w:val="-2"/>
        </w:rPr>
        <w:t xml:space="preserve"> </w:t>
      </w:r>
      <w:r>
        <w:t>sustancias</w:t>
      </w:r>
      <w:r>
        <w:rPr>
          <w:spacing w:val="-4"/>
        </w:rPr>
        <w:t xml:space="preserve"> </w:t>
      </w:r>
      <w:r>
        <w:t>peligrosas.</w:t>
      </w:r>
    </w:p>
    <w:p w:rsidR="001874B0" w:rsidRDefault="001874B0" w:rsidP="001874B0">
      <w:pPr>
        <w:pStyle w:val="Textoindependiente"/>
        <w:ind w:left="0"/>
        <w:rPr>
          <w:sz w:val="24"/>
        </w:rPr>
      </w:pPr>
    </w:p>
    <w:p w:rsidR="00FA3E18" w:rsidRDefault="00C667CC">
      <w:pPr>
        <w:pStyle w:val="Textoindependiente"/>
        <w:spacing w:before="2"/>
        <w:ind w:left="209"/>
      </w:pPr>
      <w:r>
        <w:br w:type="column"/>
      </w:r>
      <w:r>
        <w:t>:</w:t>
      </w:r>
      <w:r>
        <w:rPr>
          <w:spacing w:val="-5"/>
        </w:rPr>
        <w:t xml:space="preserve"> </w:t>
      </w:r>
      <w:r>
        <w:t>TOXICIDAD</w:t>
      </w:r>
      <w:r>
        <w:rPr>
          <w:spacing w:val="-4"/>
        </w:rPr>
        <w:t xml:space="preserve"> </w:t>
      </w:r>
      <w:r>
        <w:t>AGUDA</w:t>
      </w:r>
    </w:p>
    <w:p w:rsidR="00FA3E18" w:rsidRDefault="00FA3E18">
      <w:pPr>
        <w:sectPr w:rsidR="00FA3E18" w:rsidSect="00ED5018">
          <w:type w:val="continuous"/>
          <w:pgSz w:w="11910" w:h="16840"/>
          <w:pgMar w:top="980" w:right="620" w:bottom="2600" w:left="960" w:header="284" w:footer="218" w:gutter="0"/>
          <w:cols w:num="2" w:space="720" w:equalWidth="0">
            <w:col w:w="5700" w:space="40"/>
            <w:col w:w="4590"/>
          </w:cols>
        </w:sectPr>
      </w:pPr>
    </w:p>
    <w:p w:rsidR="00FA3E18" w:rsidRDefault="00FA3E18">
      <w:pPr>
        <w:pStyle w:val="Textoindependiente"/>
        <w:spacing w:before="10"/>
        <w:ind w:left="0"/>
        <w:rPr>
          <w:sz w:val="18"/>
        </w:rPr>
      </w:pPr>
    </w:p>
    <w:p w:rsidR="00FA3E18" w:rsidRDefault="001874B0" w:rsidP="001874B0">
      <w:pPr>
        <w:pStyle w:val="Ttulo11"/>
        <w:numPr>
          <w:ilvl w:val="1"/>
          <w:numId w:val="1"/>
        </w:numPr>
        <w:tabs>
          <w:tab w:val="left" w:pos="731"/>
        </w:tabs>
        <w:spacing w:before="122" w:line="243" w:lineRule="exact"/>
        <w:ind w:hanging="614"/>
      </w:pPr>
      <w:r>
        <w:t xml:space="preserve">     </w:t>
      </w:r>
      <w:r w:rsidR="00C667CC">
        <w:t>Evaluación</w:t>
      </w:r>
      <w:r w:rsidR="00C667CC">
        <w:rPr>
          <w:spacing w:val="-4"/>
        </w:rPr>
        <w:t xml:space="preserve"> </w:t>
      </w:r>
      <w:r w:rsidR="00C667CC">
        <w:t>de</w:t>
      </w:r>
      <w:r w:rsidR="00C667CC">
        <w:rPr>
          <w:spacing w:val="-4"/>
        </w:rPr>
        <w:t xml:space="preserve"> </w:t>
      </w:r>
      <w:r w:rsidR="00C667CC">
        <w:t>la</w:t>
      </w:r>
      <w:r w:rsidR="00C667CC">
        <w:rPr>
          <w:spacing w:val="-5"/>
        </w:rPr>
        <w:t xml:space="preserve"> </w:t>
      </w:r>
      <w:r w:rsidR="00C667CC">
        <w:t>seguridad</w:t>
      </w:r>
      <w:r w:rsidR="00C667CC">
        <w:rPr>
          <w:spacing w:val="-4"/>
        </w:rPr>
        <w:t xml:space="preserve"> </w:t>
      </w:r>
      <w:r w:rsidR="00C667CC">
        <w:t>química</w:t>
      </w:r>
    </w:p>
    <w:p w:rsidR="00FA3E18" w:rsidRDefault="00C667CC">
      <w:pPr>
        <w:pStyle w:val="Textoindependiente"/>
        <w:spacing w:line="243" w:lineRule="exact"/>
      </w:pPr>
      <w:r>
        <w:t>Para este</w:t>
      </w:r>
      <w:r>
        <w:rPr>
          <w:spacing w:val="-3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no se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llevado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química</w:t>
      </w:r>
    </w:p>
    <w:p w:rsidR="00FA3E18" w:rsidRDefault="00F66D7B">
      <w:pPr>
        <w:pStyle w:val="Textoindependiente"/>
        <w:spacing w:before="7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234950</wp:posOffset>
                </wp:positionV>
                <wp:extent cx="6286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900"/>
                            <a:gd name="T2" fmla="+- 0 10995 109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C3B9" id="Freeform 2" o:spid="_x0000_s1026" style="position:absolute;margin-left:54.75pt;margin-top:18.5pt;width:4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&#13;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A3E18" w:rsidRDefault="00C667CC">
      <w:pPr>
        <w:pStyle w:val="Ttulo11"/>
        <w:ind w:left="117"/>
      </w:pPr>
      <w:r>
        <w:t>SECCIÓN</w:t>
      </w:r>
      <w:r>
        <w:rPr>
          <w:spacing w:val="-5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información</w:t>
      </w:r>
    </w:p>
    <w:p w:rsidR="00FA3E18" w:rsidRDefault="00C667CC">
      <w:pPr>
        <w:spacing w:before="79"/>
        <w:ind w:left="730"/>
        <w:rPr>
          <w:b/>
          <w:sz w:val="20"/>
        </w:rPr>
      </w:pPr>
      <w:r>
        <w:rPr>
          <w:b/>
          <w:sz w:val="20"/>
        </w:rPr>
        <w:t>Texto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íntegro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Declaraciones-H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referidas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secciones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</w:t>
      </w:r>
    </w:p>
    <w:p w:rsidR="00FA3E18" w:rsidRDefault="00C667CC">
      <w:pPr>
        <w:pStyle w:val="Textoindependiente"/>
        <w:tabs>
          <w:tab w:val="left" w:pos="2565"/>
        </w:tabs>
        <w:spacing w:before="119"/>
        <w:ind w:left="732"/>
      </w:pPr>
      <w:r>
        <w:t>H301</w:t>
      </w:r>
      <w:r>
        <w:tab/>
        <w:t>Tóxico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 ingestión.</w:t>
      </w:r>
    </w:p>
    <w:p w:rsidR="00FA3E18" w:rsidRDefault="00C667CC">
      <w:pPr>
        <w:pStyle w:val="Ttulo11"/>
        <w:spacing w:before="120"/>
      </w:pPr>
      <w:r>
        <w:t>Texto</w:t>
      </w:r>
      <w:r>
        <w:rPr>
          <w:spacing w:val="-5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abreviaturas</w:t>
      </w:r>
    </w:p>
    <w:p w:rsidR="00FA3E18" w:rsidRDefault="00C667CC" w:rsidP="00393259">
      <w:pPr>
        <w:pStyle w:val="Textoindependiente"/>
        <w:spacing w:before="119"/>
        <w:ind w:right="630"/>
        <w:jc w:val="both"/>
      </w:pPr>
      <w:r>
        <w:t>ADN - Acuerdo europeo relativo al transporte internacional de mercancías peligrosas por</w:t>
      </w:r>
      <w:r>
        <w:rPr>
          <w:spacing w:val="-68"/>
        </w:rPr>
        <w:t xml:space="preserve"> </w:t>
      </w:r>
      <w:r>
        <w:t>vías navegables interiores; ADR - Acuerdo relativo al transporte internacional de</w:t>
      </w:r>
      <w:r>
        <w:rPr>
          <w:spacing w:val="1"/>
        </w:rPr>
        <w:t xml:space="preserve"> </w:t>
      </w:r>
      <w:r>
        <w:t>mercancías</w:t>
      </w:r>
      <w:r>
        <w:rPr>
          <w:spacing w:val="-1"/>
        </w:rPr>
        <w:t xml:space="preserve"> </w:t>
      </w:r>
      <w:r>
        <w:t>peligrosas por carretera;</w:t>
      </w:r>
      <w:r>
        <w:rPr>
          <w:spacing w:val="1"/>
        </w:rPr>
        <w:t xml:space="preserve"> </w:t>
      </w:r>
      <w:r>
        <w:t>AIIC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químicos</w:t>
      </w:r>
      <w:r>
        <w:rPr>
          <w:spacing w:val="1"/>
        </w:rPr>
        <w:t xml:space="preserve"> </w:t>
      </w:r>
      <w:r>
        <w:t>industriales de Australia; ASTM - Sociedad Estadounidense para la Prueba de Materiales;</w:t>
      </w:r>
      <w:r>
        <w:rPr>
          <w:spacing w:val="-68"/>
        </w:rPr>
        <w:t xml:space="preserve"> </w:t>
      </w:r>
      <w:proofErr w:type="spellStart"/>
      <w:r>
        <w:t>bw</w:t>
      </w:r>
      <w:proofErr w:type="spellEnd"/>
      <w:r>
        <w:t xml:space="preserve"> - Peso corporal; CMR - Carcinógeno, </w:t>
      </w:r>
      <w:proofErr w:type="spellStart"/>
      <w:r>
        <w:t>mutágeno</w:t>
      </w:r>
      <w:proofErr w:type="spellEnd"/>
      <w:r>
        <w:t xml:space="preserve"> o tóxico para la reproducción; DIN -</w:t>
      </w:r>
      <w:r>
        <w:rPr>
          <w:spacing w:val="1"/>
        </w:rPr>
        <w:t xml:space="preserve"> </w:t>
      </w:r>
      <w:r>
        <w:t>Norma del Instituto Alemán para la Normalización; DSL - Lista Nacional de Sustancias</w:t>
      </w:r>
      <w:r>
        <w:rPr>
          <w:spacing w:val="1"/>
        </w:rPr>
        <w:t xml:space="preserve"> </w:t>
      </w:r>
      <w:r>
        <w:t xml:space="preserve">(Canadá); </w:t>
      </w:r>
      <w:proofErr w:type="spellStart"/>
      <w:r>
        <w:t>ECx</w:t>
      </w:r>
      <w:proofErr w:type="spellEnd"/>
      <w:r>
        <w:t xml:space="preserve"> - Concentración asociada con respuesta x%; </w:t>
      </w:r>
      <w:proofErr w:type="spellStart"/>
      <w:r>
        <w:t>ELx</w:t>
      </w:r>
      <w:proofErr w:type="spellEnd"/>
      <w:r>
        <w:t xml:space="preserve"> - Tasa de carga</w:t>
      </w:r>
      <w:r>
        <w:rPr>
          <w:spacing w:val="1"/>
        </w:rPr>
        <w:t xml:space="preserve"> </w:t>
      </w:r>
      <w:r>
        <w:t xml:space="preserve">asociada con respuesta x%; </w:t>
      </w:r>
      <w:proofErr w:type="spellStart"/>
      <w:r>
        <w:t>EmS</w:t>
      </w:r>
      <w:proofErr w:type="spellEnd"/>
      <w:r>
        <w:t xml:space="preserve"> - Procedimiento de emergencia; ENCS - Sustancias</w:t>
      </w:r>
      <w:r>
        <w:rPr>
          <w:spacing w:val="1"/>
        </w:rPr>
        <w:t xml:space="preserve"> </w:t>
      </w:r>
      <w:r>
        <w:t xml:space="preserve">Químicas Existentes y Nuevas (Japón); </w:t>
      </w:r>
      <w:proofErr w:type="spellStart"/>
      <w:r>
        <w:t>ErCx</w:t>
      </w:r>
      <w:proofErr w:type="spellEnd"/>
      <w:r>
        <w:t xml:space="preserve"> - Concentración asociada con respuesta de</w:t>
      </w:r>
      <w:r>
        <w:rPr>
          <w:spacing w:val="1"/>
        </w:rPr>
        <w:t xml:space="preserve"> </w:t>
      </w:r>
      <w:r>
        <w:t>tasa de crecimiento x%; GHS - Sistema Globalmente Armonizado; GLP - Buena práctica</w:t>
      </w:r>
      <w:r>
        <w:rPr>
          <w:spacing w:val="1"/>
        </w:rPr>
        <w:t xml:space="preserve"> </w:t>
      </w:r>
      <w:r>
        <w:t>de laboratorio; IARC - Agencia Internacional para la investigación del cáncer; IATA -</w:t>
      </w:r>
      <w:r>
        <w:rPr>
          <w:spacing w:val="1"/>
        </w:rPr>
        <w:t xml:space="preserve"> </w:t>
      </w:r>
      <w:r>
        <w:t>Asociación Internacional de Transporte Aéreo; IBC - Código internacional para la</w:t>
      </w:r>
      <w:r>
        <w:rPr>
          <w:spacing w:val="1"/>
        </w:rPr>
        <w:t xml:space="preserve"> </w:t>
      </w:r>
      <w:r>
        <w:t>construcción y equipamiento de Embarcaciones que transportan químicos peligros a</w:t>
      </w:r>
      <w:r>
        <w:rPr>
          <w:spacing w:val="1"/>
        </w:rPr>
        <w:t xml:space="preserve"> </w:t>
      </w:r>
      <w:r>
        <w:t>granel; IC50 - Concentración inhibitoria máxima media; ICAO - Organización</w:t>
      </w:r>
      <w:r>
        <w:rPr>
          <w:spacing w:val="1"/>
        </w:rPr>
        <w:t xml:space="preserve"> </w:t>
      </w:r>
      <w:r>
        <w:t>Internacional de Aviación Civil; IECSC - Inventario de Sustancias Químicas en China;</w:t>
      </w:r>
      <w:r>
        <w:rPr>
          <w:spacing w:val="1"/>
        </w:rPr>
        <w:t xml:space="preserve"> </w:t>
      </w:r>
      <w:r>
        <w:t>IMDG - Código Marítimo Internacional de Mercancías Peligrosas; IMO - Organización</w:t>
      </w:r>
      <w:r>
        <w:rPr>
          <w:spacing w:val="1"/>
        </w:rPr>
        <w:t xml:space="preserve"> </w:t>
      </w:r>
      <w:r>
        <w:t>Marítima Internacional; ISHL - Ley de Seguridad e Higiene Industrial (Japón); ISO -</w:t>
      </w:r>
      <w:r>
        <w:rPr>
          <w:spacing w:val="1"/>
        </w:rPr>
        <w:t xml:space="preserve"> </w:t>
      </w:r>
      <w:r>
        <w:t>Organización Internacional para la Normalización; KECI - Inventario de Químicos</w:t>
      </w:r>
      <w:r>
        <w:rPr>
          <w:spacing w:val="1"/>
        </w:rPr>
        <w:t xml:space="preserve"> </w:t>
      </w:r>
      <w:r>
        <w:t>Existentes de Corea; LC50 - Concentración letal para 50% de una población de prueba;</w:t>
      </w:r>
      <w:r>
        <w:rPr>
          <w:spacing w:val="1"/>
        </w:rPr>
        <w:t xml:space="preserve"> </w:t>
      </w:r>
      <w:r>
        <w:t>LD50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letal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(Dosis</w:t>
      </w:r>
      <w:r>
        <w:rPr>
          <w:spacing w:val="-4"/>
        </w:rPr>
        <w:t xml:space="preserve"> </w:t>
      </w:r>
      <w:r>
        <w:t>letal</w:t>
      </w:r>
      <w:r>
        <w:rPr>
          <w:spacing w:val="2"/>
        </w:rPr>
        <w:t xml:space="preserve"> </w:t>
      </w:r>
      <w:r>
        <w:t>mediana);</w:t>
      </w:r>
      <w:r>
        <w:rPr>
          <w:spacing w:val="-2"/>
        </w:rPr>
        <w:t xml:space="preserve"> </w:t>
      </w:r>
      <w:r>
        <w:t>MARPOL</w:t>
      </w:r>
    </w:p>
    <w:p w:rsidR="00FA3E18" w:rsidRDefault="00C667CC" w:rsidP="00393259">
      <w:pPr>
        <w:pStyle w:val="Textoindependiente"/>
        <w:spacing w:before="2" w:line="243" w:lineRule="exact"/>
        <w:jc w:val="both"/>
      </w:pPr>
      <w:r>
        <w:t>-</w:t>
      </w:r>
      <w:r>
        <w:rPr>
          <w:spacing w:val="-3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Contaminación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mar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buques;</w:t>
      </w:r>
    </w:p>
    <w:p w:rsidR="00FA3E18" w:rsidRDefault="00C667CC" w:rsidP="00393259">
      <w:pPr>
        <w:pStyle w:val="Textoindependiente"/>
        <w:ind w:right="648"/>
        <w:jc w:val="both"/>
      </w:pPr>
      <w:proofErr w:type="spellStart"/>
      <w:r>
        <w:t>n.o.s</w:t>
      </w:r>
      <w:proofErr w:type="spellEnd"/>
      <w:r>
        <w:t>. - N.E.P.: No especificado en otra parte; NO(A)EC - Concentración de efecto</w:t>
      </w:r>
      <w:r>
        <w:rPr>
          <w:spacing w:val="1"/>
        </w:rPr>
        <w:t xml:space="preserve"> </w:t>
      </w:r>
      <w:r>
        <w:t>(adverso) no observable; NO(A)EL - Nivel de efecto (adverso) no observable; NOELR -</w:t>
      </w:r>
      <w:r>
        <w:rPr>
          <w:spacing w:val="1"/>
        </w:rPr>
        <w:t xml:space="preserve"> </w:t>
      </w:r>
      <w:r>
        <w:t xml:space="preserve">Tasa de carga de efecto no observable; </w:t>
      </w:r>
      <w:proofErr w:type="spellStart"/>
      <w:r>
        <w:t>NZIoC</w:t>
      </w:r>
      <w:proofErr w:type="spellEnd"/>
      <w:r>
        <w:t xml:space="preserve"> - Inventario de Químicos de Nueva</w:t>
      </w:r>
      <w:r>
        <w:rPr>
          <w:spacing w:val="1"/>
        </w:rPr>
        <w:t xml:space="preserve"> </w:t>
      </w:r>
      <w:r>
        <w:t>Zelanda; OECD - Organización para la Cooperación y el Desarrollo Económico; OPPTS -</w:t>
      </w:r>
      <w:r>
        <w:rPr>
          <w:spacing w:val="1"/>
        </w:rPr>
        <w:t xml:space="preserve"> </w:t>
      </w:r>
      <w:r>
        <w:t>Oficina para la Seguridad Química y Prevención de Contaminación; PBT - Sustancia</w:t>
      </w:r>
      <w:r>
        <w:rPr>
          <w:spacing w:val="1"/>
        </w:rPr>
        <w:t xml:space="preserve"> </w:t>
      </w:r>
      <w:r>
        <w:t xml:space="preserve">persistente, </w:t>
      </w:r>
      <w:proofErr w:type="spellStart"/>
      <w:r>
        <w:t>bioacumulativa</w:t>
      </w:r>
      <w:proofErr w:type="spellEnd"/>
      <w:r>
        <w:t xml:space="preserve"> y tóxica; PICCS - Inventario Filipino de Químicos y</w:t>
      </w:r>
      <w:r>
        <w:rPr>
          <w:spacing w:val="1"/>
        </w:rPr>
        <w:t xml:space="preserve"> </w:t>
      </w:r>
      <w:r>
        <w:t>Sustancias Químicas; (Q)SAR - Relación estructura-actividad (cuantitativa); REACH -</w:t>
      </w:r>
      <w:r>
        <w:rPr>
          <w:spacing w:val="1"/>
        </w:rPr>
        <w:t xml:space="preserve"> </w:t>
      </w:r>
      <w:r>
        <w:t>Reglamento (EC) No 1907/2006 del Parlamento y Consejo Europeos con respecto al</w:t>
      </w:r>
      <w:r>
        <w:rPr>
          <w:spacing w:val="1"/>
        </w:rPr>
        <w:t xml:space="preserve"> </w:t>
      </w:r>
      <w:r>
        <w:t>registro, evaluación autorización y restricción de químicos; RID - reglamento relativo al</w:t>
      </w:r>
      <w:r>
        <w:rPr>
          <w:spacing w:val="1"/>
        </w:rPr>
        <w:t xml:space="preserve"> </w:t>
      </w:r>
      <w:r>
        <w:t>transporte internacional de mercancías peligrosas por ferrocarril; SADT - Temperatura</w:t>
      </w:r>
      <w:r>
        <w:rPr>
          <w:spacing w:val="1"/>
        </w:rPr>
        <w:t xml:space="preserve"> </w:t>
      </w:r>
      <w:r>
        <w:t xml:space="preserve">de descomposición </w:t>
      </w:r>
      <w:proofErr w:type="spellStart"/>
      <w:r>
        <w:t>autoacelerada</w:t>
      </w:r>
      <w:proofErr w:type="spellEnd"/>
      <w:r>
        <w:t>; SDS - Ficha de datos de seguridad; TCSI - Inventario</w:t>
      </w:r>
      <w:r>
        <w:rPr>
          <w:spacing w:val="-68"/>
        </w:rPr>
        <w:t xml:space="preserve"> </w:t>
      </w:r>
      <w:r>
        <w:t>de Sustancias Químicas de Taiwán; TECI - Inventario de productos químicos existentes</w:t>
      </w:r>
      <w:r>
        <w:rPr>
          <w:spacing w:val="1"/>
        </w:rPr>
        <w:t xml:space="preserve"> </w:t>
      </w:r>
      <w:r>
        <w:t>de Tailandia; TSCA - Ley para el Control de Sustancias Tóxicas (Estados Unidos); UN -</w:t>
      </w:r>
      <w:r>
        <w:rPr>
          <w:spacing w:val="1"/>
        </w:rPr>
        <w:t xml:space="preserve"> </w:t>
      </w:r>
      <w:r>
        <w:t>Naciones Unidas; UNRTDG - Recomendaciones para el Transporte de Mercancías</w:t>
      </w:r>
      <w:r>
        <w:rPr>
          <w:spacing w:val="1"/>
        </w:rPr>
        <w:t xml:space="preserve"> </w:t>
      </w:r>
      <w:r>
        <w:t>Peligrosas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Naciones</w:t>
      </w:r>
      <w:r>
        <w:rPr>
          <w:spacing w:val="-2"/>
        </w:rPr>
        <w:t xml:space="preserve"> </w:t>
      </w:r>
      <w:r>
        <w:t>Unidas;</w:t>
      </w:r>
      <w:r>
        <w:rPr>
          <w:spacing w:val="-2"/>
        </w:rPr>
        <w:t xml:space="preserve"> </w:t>
      </w:r>
      <w:proofErr w:type="spellStart"/>
      <w:r>
        <w:t>vPvB</w:t>
      </w:r>
      <w:proofErr w:type="spellEnd"/>
      <w:r>
        <w:t xml:space="preserve"> - Muy</w:t>
      </w:r>
      <w:r>
        <w:rPr>
          <w:spacing w:val="2"/>
        </w:rPr>
        <w:t xml:space="preserve"> </w:t>
      </w:r>
      <w:r>
        <w:t>persistente</w:t>
      </w:r>
      <w:r>
        <w:rPr>
          <w:spacing w:val="-3"/>
        </w:rPr>
        <w:t xml:space="preserve"> </w:t>
      </w:r>
      <w:r>
        <w:t>y muy</w:t>
      </w:r>
      <w:r>
        <w:rPr>
          <w:spacing w:val="-2"/>
        </w:rPr>
        <w:t xml:space="preserve"> </w:t>
      </w:r>
      <w:proofErr w:type="spellStart"/>
      <w:r>
        <w:t>bioacumulativo</w:t>
      </w:r>
      <w:proofErr w:type="spellEnd"/>
    </w:p>
    <w:p w:rsidR="00FA3E18" w:rsidRDefault="00FA3E18">
      <w:pPr>
        <w:sectPr w:rsidR="00FA3E18" w:rsidSect="00ED5018">
          <w:pgSz w:w="11910" w:h="16840"/>
          <w:pgMar w:top="660" w:right="620" w:bottom="918" w:left="960" w:header="0" w:footer="219" w:gutter="0"/>
          <w:cols w:space="720"/>
        </w:sectPr>
      </w:pPr>
    </w:p>
    <w:p w:rsidR="00FA3E18" w:rsidRDefault="00C667CC" w:rsidP="00EA2F6B">
      <w:pPr>
        <w:pStyle w:val="Ttulo11"/>
        <w:spacing w:before="87" w:line="243" w:lineRule="exact"/>
        <w:ind w:left="0"/>
      </w:pPr>
      <w:bookmarkStart w:id="0" w:name="_GoBack"/>
      <w:bookmarkEnd w:id="0"/>
      <w:r>
        <w:lastRenderedPageBreak/>
        <w:t>Otros</w:t>
      </w:r>
      <w:r>
        <w:rPr>
          <w:spacing w:val="-4"/>
        </w:rPr>
        <w:t xml:space="preserve"> </w:t>
      </w:r>
      <w:r>
        <w:t>datos</w:t>
      </w:r>
    </w:p>
    <w:p w:rsidR="00FA3E18" w:rsidRDefault="00C667CC" w:rsidP="00393259">
      <w:pPr>
        <w:pStyle w:val="Textoindependiente"/>
        <w:ind w:right="791"/>
        <w:jc w:val="both"/>
      </w:pPr>
      <w:r>
        <w:t>La información indicada arriba se considera correcta pero no pretende ser exhaustiva y</w:t>
      </w:r>
      <w:r>
        <w:rPr>
          <w:spacing w:val="-68"/>
        </w:rPr>
        <w:t xml:space="preserve"> </w:t>
      </w:r>
      <w:r>
        <w:t>deberá utilizarse únicamente como orientación. La información contenida en este</w:t>
      </w:r>
      <w:r>
        <w:rPr>
          <w:spacing w:val="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basada en 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las precauciones de seguridad apropiadas para el producto. No representa ninguna</w:t>
      </w:r>
      <w:r>
        <w:rPr>
          <w:spacing w:val="1"/>
        </w:rPr>
        <w:t xml:space="preserve"> </w:t>
      </w:r>
      <w:r>
        <w:t xml:space="preserve">garantía de las propiedades del producto. La </w:t>
      </w:r>
      <w:r w:rsidR="00393259">
        <w:t>Compañía FIC PRODUCTOS QUIMICOS</w:t>
      </w:r>
      <w:r>
        <w:t xml:space="preserve"> sus</w:t>
      </w:r>
      <w:r>
        <w:rPr>
          <w:spacing w:val="1"/>
        </w:rPr>
        <w:t xml:space="preserve"> </w:t>
      </w:r>
      <w:r>
        <w:t>Compañías Afiliadas, no responderán por ningún daño resultante de la manipulación o</w:t>
      </w:r>
      <w:r>
        <w:rPr>
          <w:spacing w:val="1"/>
        </w:rPr>
        <w:t xml:space="preserve"> </w:t>
      </w:r>
      <w:r>
        <w:t xml:space="preserve">contacto con el producto indicado arriba. </w:t>
      </w:r>
      <w:r w:rsidR="00393259">
        <w:t>Diríjase</w:t>
      </w:r>
      <w:r>
        <w:t xml:space="preserve"> a </w:t>
      </w:r>
      <w:hyperlink w:history="1">
        <w:r w:rsidR="00393259" w:rsidRPr="00E3108F">
          <w:rPr>
            <w:rStyle w:val="Hipervnculo"/>
          </w:rPr>
          <w:t xml:space="preserve">www.ficbio.com </w:t>
        </w:r>
      </w:hyperlink>
      <w:r>
        <w:t>y/o a los</w:t>
      </w:r>
      <w:r>
        <w:rPr>
          <w:spacing w:val="1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y condiciones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reverso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factura 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nota de</w:t>
      </w:r>
      <w:r>
        <w:rPr>
          <w:spacing w:val="-1"/>
        </w:rPr>
        <w:t xml:space="preserve"> </w:t>
      </w:r>
      <w:r>
        <w:t>entrega.</w:t>
      </w:r>
    </w:p>
    <w:p w:rsidR="00FA3E18" w:rsidRDefault="00393259">
      <w:pPr>
        <w:pStyle w:val="Textoindependiente"/>
        <w:spacing w:before="1"/>
        <w:ind w:right="648"/>
      </w:pPr>
      <w:r>
        <w:t xml:space="preserve"> </w:t>
      </w:r>
    </w:p>
    <w:sectPr w:rsidR="00FA3E18" w:rsidSect="00ED5018">
      <w:pgSz w:w="11910" w:h="16840"/>
      <w:pgMar w:top="660" w:right="620" w:bottom="890" w:left="96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DD" w:rsidRDefault="005604DD" w:rsidP="00FA3E18">
      <w:r>
        <w:separator/>
      </w:r>
    </w:p>
  </w:endnote>
  <w:endnote w:type="continuationSeparator" w:id="0">
    <w:p w:rsidR="005604DD" w:rsidRDefault="005604DD" w:rsidP="00FA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E18" w:rsidRPr="00B87E3B" w:rsidRDefault="00B87E3B" w:rsidP="00B87E3B">
    <w:pPr>
      <w:pStyle w:val="Piedepgina"/>
    </w:pPr>
    <w:r>
      <w:tab/>
    </w:r>
    <w:r>
      <w:tab/>
    </w:r>
    <w:r>
      <w:rPr>
        <w:noProof/>
        <w:sz w:val="20"/>
        <w:szCs w:val="20"/>
        <w:lang w:eastAsia="es-ES"/>
      </w:rPr>
      <w:drawing>
        <wp:inline distT="0" distB="0" distL="0" distR="0">
          <wp:extent cx="982814" cy="362736"/>
          <wp:effectExtent l="19050" t="0" r="7786" b="0"/>
          <wp:docPr id="6" name="Imagen 1" descr="G:\.shortcut-targets-by-id\1D-Lh08Bm3byV78PGf8oDhunQIGkdg8c_\FIC_DRIVE\FIC_OFICIAL\Comercial\MARCA - IMAGEN CORPORATIVA\Kimay_alta_fondo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.shortcut-targets-by-id\1D-Lh08Bm3byV78PGf8oDhunQIGkdg8c_\FIC_DRIVE\FIC_OFICIAL\Comercial\MARCA - IMAGEN CORPORATIVA\Kimay_alta_fondotranspar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144" cy="363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DD" w:rsidRDefault="005604DD" w:rsidP="00FA3E18">
      <w:r>
        <w:separator/>
      </w:r>
    </w:p>
  </w:footnote>
  <w:footnote w:type="continuationSeparator" w:id="0">
    <w:p w:rsidR="005604DD" w:rsidRDefault="005604DD" w:rsidP="00FA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18" w:rsidRDefault="00E05937" w:rsidP="00ED5018">
    <w:pPr>
      <w:pStyle w:val="Encabezado"/>
    </w:pPr>
    <w:r w:rsidRPr="00E05937">
      <w:rPr>
        <w:noProof/>
      </w:rPr>
      <w:drawing>
        <wp:inline distT="0" distB="0" distL="0" distR="0">
          <wp:extent cx="2454636" cy="661168"/>
          <wp:effectExtent l="19050" t="0" r="2814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636" cy="661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E05937" w:rsidRDefault="00E05937" w:rsidP="00ED5018">
    <w:pPr>
      <w:pStyle w:val="Encabezado"/>
      <w:jc w:val="right"/>
    </w:pPr>
    <w:r>
      <w:tab/>
    </w:r>
    <w:r>
      <w:tab/>
    </w:r>
    <w:hyperlink r:id="rId2" w:history="1">
      <w:r w:rsidR="00ED5018" w:rsidRPr="004E3712">
        <w:rPr>
          <w:rStyle w:val="Hipervnculo"/>
        </w:rPr>
        <w:t>www.ficbio.com</w:t>
      </w:r>
    </w:hyperlink>
  </w:p>
  <w:p w:rsidR="00E05937" w:rsidRDefault="00E059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59"/>
    <w:multiLevelType w:val="multilevel"/>
    <w:tmpl w:val="B1ACC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393A2C"/>
    <w:multiLevelType w:val="hybridMultilevel"/>
    <w:tmpl w:val="C6868D6C"/>
    <w:lvl w:ilvl="0" w:tplc="12E05F84">
      <w:start w:val="8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9DD0A274">
      <w:numFmt w:val="none"/>
      <w:lvlText w:val=""/>
      <w:lvlJc w:val="left"/>
      <w:pPr>
        <w:tabs>
          <w:tab w:val="num" w:pos="360"/>
        </w:tabs>
      </w:pPr>
    </w:lvl>
    <w:lvl w:ilvl="2" w:tplc="E2EE8A0A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1B2608CA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6F8CC210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64DA9720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4C6299B0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964C7916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D5A6DB86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2" w15:restartNumberingAfterBreak="0">
    <w:nsid w:val="18692E60"/>
    <w:multiLevelType w:val="hybridMultilevel"/>
    <w:tmpl w:val="445CFD30"/>
    <w:lvl w:ilvl="0" w:tplc="BE12740C">
      <w:start w:val="11"/>
      <w:numFmt w:val="decimal"/>
      <w:lvlText w:val="%1"/>
      <w:lvlJc w:val="left"/>
      <w:pPr>
        <w:ind w:left="737" w:hanging="613"/>
      </w:pPr>
      <w:rPr>
        <w:rFonts w:hint="default"/>
        <w:lang w:val="es-ES" w:eastAsia="en-US" w:bidi="ar-SA"/>
      </w:rPr>
    </w:lvl>
    <w:lvl w:ilvl="1" w:tplc="62886490">
      <w:numFmt w:val="none"/>
      <w:lvlText w:val=""/>
      <w:lvlJc w:val="left"/>
      <w:pPr>
        <w:tabs>
          <w:tab w:val="num" w:pos="360"/>
        </w:tabs>
      </w:pPr>
    </w:lvl>
    <w:lvl w:ilvl="2" w:tplc="3DF8C48A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5A0A8BF2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61B4BAB4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05DC2FCC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FE28FC1E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A3CA1B90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C2BADFF2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3" w15:restartNumberingAfterBreak="0">
    <w:nsid w:val="1E6360A9"/>
    <w:multiLevelType w:val="multilevel"/>
    <w:tmpl w:val="DD000A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E32C21"/>
    <w:multiLevelType w:val="hybridMultilevel"/>
    <w:tmpl w:val="E604C8DE"/>
    <w:lvl w:ilvl="0" w:tplc="7E8E7F3C">
      <w:start w:val="15"/>
      <w:numFmt w:val="decimal"/>
      <w:lvlText w:val="%1"/>
      <w:lvlJc w:val="left"/>
      <w:pPr>
        <w:ind w:left="117" w:hanging="613"/>
      </w:pPr>
      <w:rPr>
        <w:rFonts w:hint="default"/>
        <w:lang w:val="es-ES" w:eastAsia="en-US" w:bidi="ar-SA"/>
      </w:rPr>
    </w:lvl>
    <w:lvl w:ilvl="1" w:tplc="AB764148">
      <w:numFmt w:val="none"/>
      <w:lvlText w:val=""/>
      <w:lvlJc w:val="left"/>
      <w:pPr>
        <w:tabs>
          <w:tab w:val="num" w:pos="360"/>
        </w:tabs>
      </w:pPr>
    </w:lvl>
    <w:lvl w:ilvl="2" w:tplc="DB6AF2A8">
      <w:numFmt w:val="bullet"/>
      <w:lvlText w:val="•"/>
      <w:lvlJc w:val="left"/>
      <w:pPr>
        <w:ind w:left="2161" w:hanging="613"/>
      </w:pPr>
      <w:rPr>
        <w:rFonts w:hint="default"/>
        <w:lang w:val="es-ES" w:eastAsia="en-US" w:bidi="ar-SA"/>
      </w:rPr>
    </w:lvl>
    <w:lvl w:ilvl="3" w:tplc="B8FAF06C">
      <w:numFmt w:val="bullet"/>
      <w:lvlText w:val="•"/>
      <w:lvlJc w:val="left"/>
      <w:pPr>
        <w:ind w:left="3181" w:hanging="613"/>
      </w:pPr>
      <w:rPr>
        <w:rFonts w:hint="default"/>
        <w:lang w:val="es-ES" w:eastAsia="en-US" w:bidi="ar-SA"/>
      </w:rPr>
    </w:lvl>
    <w:lvl w:ilvl="4" w:tplc="0CAA4416">
      <w:numFmt w:val="bullet"/>
      <w:lvlText w:val="•"/>
      <w:lvlJc w:val="left"/>
      <w:pPr>
        <w:ind w:left="4202" w:hanging="613"/>
      </w:pPr>
      <w:rPr>
        <w:rFonts w:hint="default"/>
        <w:lang w:val="es-ES" w:eastAsia="en-US" w:bidi="ar-SA"/>
      </w:rPr>
    </w:lvl>
    <w:lvl w:ilvl="5" w:tplc="65BE8A84">
      <w:numFmt w:val="bullet"/>
      <w:lvlText w:val="•"/>
      <w:lvlJc w:val="left"/>
      <w:pPr>
        <w:ind w:left="5223" w:hanging="613"/>
      </w:pPr>
      <w:rPr>
        <w:rFonts w:hint="default"/>
        <w:lang w:val="es-ES" w:eastAsia="en-US" w:bidi="ar-SA"/>
      </w:rPr>
    </w:lvl>
    <w:lvl w:ilvl="6" w:tplc="8E6E7856">
      <w:numFmt w:val="bullet"/>
      <w:lvlText w:val="•"/>
      <w:lvlJc w:val="left"/>
      <w:pPr>
        <w:ind w:left="6243" w:hanging="613"/>
      </w:pPr>
      <w:rPr>
        <w:rFonts w:hint="default"/>
        <w:lang w:val="es-ES" w:eastAsia="en-US" w:bidi="ar-SA"/>
      </w:rPr>
    </w:lvl>
    <w:lvl w:ilvl="7" w:tplc="0122C996">
      <w:numFmt w:val="bullet"/>
      <w:lvlText w:val="•"/>
      <w:lvlJc w:val="left"/>
      <w:pPr>
        <w:ind w:left="7264" w:hanging="613"/>
      </w:pPr>
      <w:rPr>
        <w:rFonts w:hint="default"/>
        <w:lang w:val="es-ES" w:eastAsia="en-US" w:bidi="ar-SA"/>
      </w:rPr>
    </w:lvl>
    <w:lvl w:ilvl="8" w:tplc="265A8D40">
      <w:numFmt w:val="bullet"/>
      <w:lvlText w:val="•"/>
      <w:lvlJc w:val="left"/>
      <w:pPr>
        <w:ind w:left="8285" w:hanging="613"/>
      </w:pPr>
      <w:rPr>
        <w:rFonts w:hint="default"/>
        <w:lang w:val="es-ES" w:eastAsia="en-US" w:bidi="ar-SA"/>
      </w:rPr>
    </w:lvl>
  </w:abstractNum>
  <w:abstractNum w:abstractNumId="5" w15:restartNumberingAfterBreak="0">
    <w:nsid w:val="2E110FBD"/>
    <w:multiLevelType w:val="hybridMultilevel"/>
    <w:tmpl w:val="502871F8"/>
    <w:lvl w:ilvl="0" w:tplc="C2BE91A6">
      <w:start w:val="12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2BF48F86">
      <w:numFmt w:val="none"/>
      <w:lvlText w:val=""/>
      <w:lvlJc w:val="left"/>
      <w:pPr>
        <w:tabs>
          <w:tab w:val="num" w:pos="360"/>
        </w:tabs>
      </w:pPr>
    </w:lvl>
    <w:lvl w:ilvl="2" w:tplc="831ADD28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D5B03E46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51E2C950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89BA4B28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957C5362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5D782A2C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33024966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6" w15:restartNumberingAfterBreak="0">
    <w:nsid w:val="322A37ED"/>
    <w:multiLevelType w:val="multilevel"/>
    <w:tmpl w:val="67A0E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5B289E"/>
    <w:multiLevelType w:val="multilevel"/>
    <w:tmpl w:val="C060D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0360ED"/>
    <w:multiLevelType w:val="multilevel"/>
    <w:tmpl w:val="674C23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F66F80"/>
    <w:multiLevelType w:val="multilevel"/>
    <w:tmpl w:val="93EAF5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3418B8"/>
    <w:multiLevelType w:val="hybridMultilevel"/>
    <w:tmpl w:val="4F9EEC24"/>
    <w:lvl w:ilvl="0" w:tplc="A78ACE18">
      <w:start w:val="9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FA10D478">
      <w:numFmt w:val="none"/>
      <w:lvlText w:val=""/>
      <w:lvlJc w:val="left"/>
      <w:pPr>
        <w:tabs>
          <w:tab w:val="num" w:pos="360"/>
        </w:tabs>
      </w:pPr>
    </w:lvl>
    <w:lvl w:ilvl="2" w:tplc="B01E15AA">
      <w:start w:val="1"/>
      <w:numFmt w:val="lowerLetter"/>
      <w:lvlText w:val="%3)"/>
      <w:lvlJc w:val="left"/>
      <w:pPr>
        <w:ind w:left="1164" w:hanging="432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3" w:tplc="9C2CD74E">
      <w:numFmt w:val="bullet"/>
      <w:lvlText w:val="•"/>
      <w:lvlJc w:val="left"/>
      <w:pPr>
        <w:ind w:left="3196" w:hanging="432"/>
      </w:pPr>
      <w:rPr>
        <w:rFonts w:hint="default"/>
        <w:lang w:val="es-ES" w:eastAsia="en-US" w:bidi="ar-SA"/>
      </w:rPr>
    </w:lvl>
    <w:lvl w:ilvl="4" w:tplc="4816FC5C">
      <w:numFmt w:val="bullet"/>
      <w:lvlText w:val="•"/>
      <w:lvlJc w:val="left"/>
      <w:pPr>
        <w:ind w:left="4215" w:hanging="432"/>
      </w:pPr>
      <w:rPr>
        <w:rFonts w:hint="default"/>
        <w:lang w:val="es-ES" w:eastAsia="en-US" w:bidi="ar-SA"/>
      </w:rPr>
    </w:lvl>
    <w:lvl w:ilvl="5" w:tplc="F2125EAA">
      <w:numFmt w:val="bullet"/>
      <w:lvlText w:val="•"/>
      <w:lvlJc w:val="left"/>
      <w:pPr>
        <w:ind w:left="5233" w:hanging="432"/>
      </w:pPr>
      <w:rPr>
        <w:rFonts w:hint="default"/>
        <w:lang w:val="es-ES" w:eastAsia="en-US" w:bidi="ar-SA"/>
      </w:rPr>
    </w:lvl>
    <w:lvl w:ilvl="6" w:tplc="1CB25BE8">
      <w:numFmt w:val="bullet"/>
      <w:lvlText w:val="•"/>
      <w:lvlJc w:val="left"/>
      <w:pPr>
        <w:ind w:left="6252" w:hanging="432"/>
      </w:pPr>
      <w:rPr>
        <w:rFonts w:hint="default"/>
        <w:lang w:val="es-ES" w:eastAsia="en-US" w:bidi="ar-SA"/>
      </w:rPr>
    </w:lvl>
    <w:lvl w:ilvl="7" w:tplc="4510F34C">
      <w:numFmt w:val="bullet"/>
      <w:lvlText w:val="•"/>
      <w:lvlJc w:val="left"/>
      <w:pPr>
        <w:ind w:left="7270" w:hanging="432"/>
      </w:pPr>
      <w:rPr>
        <w:rFonts w:hint="default"/>
        <w:lang w:val="es-ES" w:eastAsia="en-US" w:bidi="ar-SA"/>
      </w:rPr>
    </w:lvl>
    <w:lvl w:ilvl="8" w:tplc="4C36160A">
      <w:numFmt w:val="bullet"/>
      <w:lvlText w:val="•"/>
      <w:lvlJc w:val="left"/>
      <w:pPr>
        <w:ind w:left="8289" w:hanging="432"/>
      </w:pPr>
      <w:rPr>
        <w:rFonts w:hint="default"/>
        <w:lang w:val="es-ES" w:eastAsia="en-US" w:bidi="ar-SA"/>
      </w:rPr>
    </w:lvl>
  </w:abstractNum>
  <w:abstractNum w:abstractNumId="11" w15:restartNumberingAfterBreak="0">
    <w:nsid w:val="4EF85780"/>
    <w:multiLevelType w:val="multilevel"/>
    <w:tmpl w:val="04BC1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DC636E"/>
    <w:multiLevelType w:val="multilevel"/>
    <w:tmpl w:val="97286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522641B6"/>
    <w:multiLevelType w:val="multilevel"/>
    <w:tmpl w:val="6878193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437AC5"/>
    <w:multiLevelType w:val="hybridMultilevel"/>
    <w:tmpl w:val="FA58CDE4"/>
    <w:lvl w:ilvl="0" w:tplc="18FAB424">
      <w:start w:val="2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3C7018D4">
      <w:numFmt w:val="none"/>
      <w:lvlText w:val=""/>
      <w:lvlJc w:val="left"/>
      <w:pPr>
        <w:tabs>
          <w:tab w:val="num" w:pos="360"/>
        </w:tabs>
      </w:pPr>
    </w:lvl>
    <w:lvl w:ilvl="2" w:tplc="F2A2CDE2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E9AC0E7A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AA1C69C6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6C66E6B2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C4B293A4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9EDCF9AC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F70085A8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15" w15:restartNumberingAfterBreak="0">
    <w:nsid w:val="65715C8A"/>
    <w:multiLevelType w:val="hybridMultilevel"/>
    <w:tmpl w:val="19B46CF2"/>
    <w:lvl w:ilvl="0" w:tplc="DF42984C">
      <w:start w:val="4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4984A154">
      <w:numFmt w:val="none"/>
      <w:lvlText w:val=""/>
      <w:lvlJc w:val="left"/>
      <w:pPr>
        <w:tabs>
          <w:tab w:val="num" w:pos="360"/>
        </w:tabs>
      </w:pPr>
    </w:lvl>
    <w:lvl w:ilvl="2" w:tplc="8680436C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E9109FCE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0A303CDA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EF02C2F0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1F1861C4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2C8A0E1A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5E6E3106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16" w15:restartNumberingAfterBreak="0">
    <w:nsid w:val="6C0E30DB"/>
    <w:multiLevelType w:val="hybridMultilevel"/>
    <w:tmpl w:val="243C94D6"/>
    <w:lvl w:ilvl="0" w:tplc="6D608D6A">
      <w:start w:val="1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89A2AF86">
      <w:numFmt w:val="none"/>
      <w:lvlText w:val=""/>
      <w:lvlJc w:val="left"/>
      <w:pPr>
        <w:tabs>
          <w:tab w:val="num" w:pos="360"/>
        </w:tabs>
      </w:pPr>
    </w:lvl>
    <w:lvl w:ilvl="2" w:tplc="40661A12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73DC55EA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5B88F610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85B02320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F0AA50FA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D5383EFC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92AE7FD2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17" w15:restartNumberingAfterBreak="0">
    <w:nsid w:val="6F345F78"/>
    <w:multiLevelType w:val="hybridMultilevel"/>
    <w:tmpl w:val="119AA116"/>
    <w:lvl w:ilvl="0" w:tplc="5C0A7386">
      <w:start w:val="10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5380B6E6">
      <w:numFmt w:val="none"/>
      <w:lvlText w:val=""/>
      <w:lvlJc w:val="left"/>
      <w:pPr>
        <w:tabs>
          <w:tab w:val="num" w:pos="360"/>
        </w:tabs>
      </w:pPr>
    </w:lvl>
    <w:lvl w:ilvl="2" w:tplc="43CEBDF0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4478092C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4154B2B6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76F06BF0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2F32209A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188CF72C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09205B98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18" w15:restartNumberingAfterBreak="0">
    <w:nsid w:val="71CD08D9"/>
    <w:multiLevelType w:val="hybridMultilevel"/>
    <w:tmpl w:val="5D5E3468"/>
    <w:lvl w:ilvl="0" w:tplc="EE22332A">
      <w:start w:val="14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2FFE9DCC">
      <w:numFmt w:val="none"/>
      <w:lvlText w:val=""/>
      <w:lvlJc w:val="left"/>
      <w:pPr>
        <w:tabs>
          <w:tab w:val="num" w:pos="360"/>
        </w:tabs>
      </w:pPr>
    </w:lvl>
    <w:lvl w:ilvl="2" w:tplc="12603688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8D6CCBE4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7CF6751C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123E53EE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3528BE5C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7DD25042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605E6586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19" w15:restartNumberingAfterBreak="0">
    <w:nsid w:val="77026886"/>
    <w:multiLevelType w:val="hybridMultilevel"/>
    <w:tmpl w:val="65E0A4EE"/>
    <w:lvl w:ilvl="0" w:tplc="DBD8A9E6">
      <w:start w:val="5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8094571A">
      <w:numFmt w:val="none"/>
      <w:lvlText w:val=""/>
      <w:lvlJc w:val="left"/>
      <w:pPr>
        <w:tabs>
          <w:tab w:val="num" w:pos="360"/>
        </w:tabs>
      </w:pPr>
    </w:lvl>
    <w:lvl w:ilvl="2" w:tplc="17B4BA28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04FED06E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C62AD1A8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9426010A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2A521AFA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54EC5E4A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B6F08E1A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20" w15:restartNumberingAfterBreak="0">
    <w:nsid w:val="7ADF0CF4"/>
    <w:multiLevelType w:val="hybridMultilevel"/>
    <w:tmpl w:val="DED0502E"/>
    <w:lvl w:ilvl="0" w:tplc="4C8AD9AC">
      <w:start w:val="7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1CB25044">
      <w:numFmt w:val="none"/>
      <w:lvlText w:val=""/>
      <w:lvlJc w:val="left"/>
      <w:pPr>
        <w:tabs>
          <w:tab w:val="num" w:pos="360"/>
        </w:tabs>
      </w:pPr>
    </w:lvl>
    <w:lvl w:ilvl="2" w:tplc="AA40FF68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F80A2054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8424D142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85FE03E2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5B60F8EC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0FEEA33C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A3F0BAEE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abstractNum w:abstractNumId="21" w15:restartNumberingAfterBreak="0">
    <w:nsid w:val="7E5A0DBA"/>
    <w:multiLevelType w:val="hybridMultilevel"/>
    <w:tmpl w:val="D60E73BA"/>
    <w:lvl w:ilvl="0" w:tplc="0D10950C">
      <w:start w:val="6"/>
      <w:numFmt w:val="decimal"/>
      <w:lvlText w:val="%1"/>
      <w:lvlJc w:val="left"/>
      <w:pPr>
        <w:ind w:left="730" w:hanging="613"/>
      </w:pPr>
      <w:rPr>
        <w:rFonts w:hint="default"/>
        <w:lang w:val="es-ES" w:eastAsia="en-US" w:bidi="ar-SA"/>
      </w:rPr>
    </w:lvl>
    <w:lvl w:ilvl="1" w:tplc="65107860">
      <w:numFmt w:val="none"/>
      <w:lvlText w:val=""/>
      <w:lvlJc w:val="left"/>
      <w:pPr>
        <w:tabs>
          <w:tab w:val="num" w:pos="360"/>
        </w:tabs>
      </w:pPr>
    </w:lvl>
    <w:lvl w:ilvl="2" w:tplc="66DEB3FC">
      <w:numFmt w:val="bullet"/>
      <w:lvlText w:val="•"/>
      <w:lvlJc w:val="left"/>
      <w:pPr>
        <w:ind w:left="2657" w:hanging="613"/>
      </w:pPr>
      <w:rPr>
        <w:rFonts w:hint="default"/>
        <w:lang w:val="es-ES" w:eastAsia="en-US" w:bidi="ar-SA"/>
      </w:rPr>
    </w:lvl>
    <w:lvl w:ilvl="3" w:tplc="383CA528">
      <w:numFmt w:val="bullet"/>
      <w:lvlText w:val="•"/>
      <w:lvlJc w:val="left"/>
      <w:pPr>
        <w:ind w:left="3615" w:hanging="613"/>
      </w:pPr>
      <w:rPr>
        <w:rFonts w:hint="default"/>
        <w:lang w:val="es-ES" w:eastAsia="en-US" w:bidi="ar-SA"/>
      </w:rPr>
    </w:lvl>
    <w:lvl w:ilvl="4" w:tplc="8C44B8A6">
      <w:numFmt w:val="bullet"/>
      <w:lvlText w:val="•"/>
      <w:lvlJc w:val="left"/>
      <w:pPr>
        <w:ind w:left="4574" w:hanging="613"/>
      </w:pPr>
      <w:rPr>
        <w:rFonts w:hint="default"/>
        <w:lang w:val="es-ES" w:eastAsia="en-US" w:bidi="ar-SA"/>
      </w:rPr>
    </w:lvl>
    <w:lvl w:ilvl="5" w:tplc="3FD42A48">
      <w:numFmt w:val="bullet"/>
      <w:lvlText w:val="•"/>
      <w:lvlJc w:val="left"/>
      <w:pPr>
        <w:ind w:left="5533" w:hanging="613"/>
      </w:pPr>
      <w:rPr>
        <w:rFonts w:hint="default"/>
        <w:lang w:val="es-ES" w:eastAsia="en-US" w:bidi="ar-SA"/>
      </w:rPr>
    </w:lvl>
    <w:lvl w:ilvl="6" w:tplc="81A40CFE">
      <w:numFmt w:val="bullet"/>
      <w:lvlText w:val="•"/>
      <w:lvlJc w:val="left"/>
      <w:pPr>
        <w:ind w:left="6491" w:hanging="613"/>
      </w:pPr>
      <w:rPr>
        <w:rFonts w:hint="default"/>
        <w:lang w:val="es-ES" w:eastAsia="en-US" w:bidi="ar-SA"/>
      </w:rPr>
    </w:lvl>
    <w:lvl w:ilvl="7" w:tplc="BA40B122">
      <w:numFmt w:val="bullet"/>
      <w:lvlText w:val="•"/>
      <w:lvlJc w:val="left"/>
      <w:pPr>
        <w:ind w:left="7450" w:hanging="613"/>
      </w:pPr>
      <w:rPr>
        <w:rFonts w:hint="default"/>
        <w:lang w:val="es-ES" w:eastAsia="en-US" w:bidi="ar-SA"/>
      </w:rPr>
    </w:lvl>
    <w:lvl w:ilvl="8" w:tplc="DF102502">
      <w:numFmt w:val="bullet"/>
      <w:lvlText w:val="•"/>
      <w:lvlJc w:val="left"/>
      <w:pPr>
        <w:ind w:left="8409" w:hanging="613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2"/>
  </w:num>
  <w:num w:numId="5">
    <w:abstractNumId w:val="17"/>
  </w:num>
  <w:num w:numId="6">
    <w:abstractNumId w:val="10"/>
  </w:num>
  <w:num w:numId="7">
    <w:abstractNumId w:val="1"/>
  </w:num>
  <w:num w:numId="8">
    <w:abstractNumId w:val="20"/>
  </w:num>
  <w:num w:numId="9">
    <w:abstractNumId w:val="21"/>
  </w:num>
  <w:num w:numId="10">
    <w:abstractNumId w:val="19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1"/>
  </w:num>
  <w:num w:numId="16">
    <w:abstractNumId w:val="7"/>
  </w:num>
  <w:num w:numId="17">
    <w:abstractNumId w:val="6"/>
  </w:num>
  <w:num w:numId="18">
    <w:abstractNumId w:val="12"/>
  </w:num>
  <w:num w:numId="19">
    <w:abstractNumId w:val="9"/>
  </w:num>
  <w:num w:numId="20">
    <w:abstractNumId w:val="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18"/>
    <w:rsid w:val="00087F6C"/>
    <w:rsid w:val="001874B0"/>
    <w:rsid w:val="002507EE"/>
    <w:rsid w:val="00310984"/>
    <w:rsid w:val="00310EEC"/>
    <w:rsid w:val="00393259"/>
    <w:rsid w:val="005604DD"/>
    <w:rsid w:val="007344B4"/>
    <w:rsid w:val="007B5E2A"/>
    <w:rsid w:val="00AF098A"/>
    <w:rsid w:val="00B62F28"/>
    <w:rsid w:val="00B87E3B"/>
    <w:rsid w:val="00C016AC"/>
    <w:rsid w:val="00C667CC"/>
    <w:rsid w:val="00DC2EA5"/>
    <w:rsid w:val="00E05937"/>
    <w:rsid w:val="00EA2F6B"/>
    <w:rsid w:val="00EB66F2"/>
    <w:rsid w:val="00ED5018"/>
    <w:rsid w:val="00EE1BBB"/>
    <w:rsid w:val="00F66D7B"/>
    <w:rsid w:val="00F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ACB888"/>
  <w15:docId w15:val="{0DE7890B-4481-0A4D-B7FF-5E65D86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A3E18"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A3E18"/>
    <w:pPr>
      <w:ind w:left="730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FA3E18"/>
    <w:pPr>
      <w:ind w:left="730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FA3E18"/>
    <w:pPr>
      <w:spacing w:before="99"/>
      <w:ind w:left="117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A3E18"/>
    <w:pPr>
      <w:spacing w:before="107"/>
      <w:ind w:left="730" w:hanging="614"/>
    </w:pPr>
  </w:style>
  <w:style w:type="paragraph" w:customStyle="1" w:styleId="TableParagraph">
    <w:name w:val="Table Paragraph"/>
    <w:basedOn w:val="Normal"/>
    <w:uiPriority w:val="1"/>
    <w:qFormat/>
    <w:rsid w:val="00FA3E18"/>
    <w:pPr>
      <w:spacing w:line="221" w:lineRule="exact"/>
      <w:ind w:left="6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9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8A"/>
    <w:rPr>
      <w:rFonts w:ascii="Tahoma" w:eastAsia="Verdan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59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93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59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937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E05937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E2A"/>
    <w:rPr>
      <w:rFonts w:ascii="Verdana" w:eastAsia="Verdana" w:hAnsi="Verdana" w:cs="Verdana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D501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trologisti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cbi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2744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Podetti</dc:creator>
  <cp:lastModifiedBy>Gustavo Kopyto</cp:lastModifiedBy>
  <cp:revision>4</cp:revision>
  <dcterms:created xsi:type="dcterms:W3CDTF">2023-04-01T14:50:00Z</dcterms:created>
  <dcterms:modified xsi:type="dcterms:W3CDTF">2023-04-01T15:03:00Z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2023-03-28T00:00:00Z</vt:filetime>
  </property>
</Properties>
</file>